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65" w:rsidRDefault="00D67165">
      <w:pPr>
        <w:pStyle w:val="Corpotesto"/>
        <w:spacing w:before="212"/>
        <w:rPr>
          <w:rFonts w:ascii="Times New Roman"/>
          <w:sz w:val="32"/>
        </w:rPr>
      </w:pPr>
    </w:p>
    <w:p w:rsidR="00D67165" w:rsidRDefault="00086C87">
      <w:pPr>
        <w:pStyle w:val="Titolo"/>
      </w:pPr>
      <w:r>
        <w:rPr>
          <w:color w:val="2E5395"/>
        </w:rPr>
        <w:t>PROGRAMMA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PREDEFINITO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06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PIANO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MIRATO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DI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PREVENZIONE</w:t>
      </w:r>
    </w:p>
    <w:p w:rsidR="00D67165" w:rsidRDefault="00086C87">
      <w:pPr>
        <w:spacing w:before="190"/>
        <w:ind w:left="426" w:right="832"/>
        <w:jc w:val="center"/>
        <w:rPr>
          <w:sz w:val="24"/>
        </w:rPr>
      </w:pPr>
      <w:r>
        <w:rPr>
          <w:sz w:val="24"/>
        </w:rPr>
        <w:t>Buone</w:t>
      </w:r>
      <w:r>
        <w:rPr>
          <w:spacing w:val="-4"/>
          <w:sz w:val="24"/>
        </w:rPr>
        <w:t xml:space="preserve"> </w:t>
      </w:r>
      <w:r>
        <w:rPr>
          <w:sz w:val="24"/>
        </w:rPr>
        <w:t>Pratiche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Movimentazione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merci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materiali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mezzi</w:t>
      </w:r>
      <w:r>
        <w:rPr>
          <w:spacing w:val="-7"/>
          <w:sz w:val="24"/>
        </w:rPr>
        <w:t xml:space="preserve"> </w:t>
      </w:r>
      <w:r>
        <w:rPr>
          <w:sz w:val="24"/>
        </w:rPr>
        <w:t>meccanici (Logistica, Trasporti e Magazzinaggio, Grande Distribuzione)</w:t>
      </w:r>
    </w:p>
    <w:p w:rsidR="00D67165" w:rsidRDefault="00D67165">
      <w:pPr>
        <w:pStyle w:val="Corpotesto"/>
        <w:rPr>
          <w:sz w:val="24"/>
        </w:rPr>
      </w:pPr>
    </w:p>
    <w:p w:rsidR="00D67165" w:rsidRDefault="00D67165">
      <w:pPr>
        <w:pStyle w:val="Corpotesto"/>
        <w:rPr>
          <w:sz w:val="24"/>
        </w:rPr>
      </w:pPr>
    </w:p>
    <w:p w:rsidR="00D67165" w:rsidRDefault="00086C87">
      <w:pPr>
        <w:ind w:right="404"/>
        <w:jc w:val="center"/>
        <w:rPr>
          <w:sz w:val="24"/>
        </w:rPr>
      </w:pPr>
      <w:r>
        <w:rPr>
          <w:sz w:val="24"/>
        </w:rPr>
        <w:t>SCHEDA</w:t>
      </w:r>
      <w:r>
        <w:rPr>
          <w:spacing w:val="-10"/>
          <w:sz w:val="24"/>
        </w:rPr>
        <w:t xml:space="preserve"> </w:t>
      </w:r>
      <w:r>
        <w:rPr>
          <w:sz w:val="24"/>
        </w:rPr>
        <w:t>AUTOVALUTAZIONE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AZIENDE</w:t>
      </w:r>
    </w:p>
    <w:p w:rsidR="00D67165" w:rsidRDefault="00D67165">
      <w:pPr>
        <w:pStyle w:val="Corpotesto"/>
      </w:pPr>
    </w:p>
    <w:p w:rsidR="00D67165" w:rsidRDefault="00D67165">
      <w:pPr>
        <w:pStyle w:val="Corpotesto"/>
      </w:pPr>
    </w:p>
    <w:p w:rsidR="00D67165" w:rsidRDefault="00D67165">
      <w:pPr>
        <w:pStyle w:val="Corpotesto"/>
      </w:pPr>
    </w:p>
    <w:p w:rsidR="00D67165" w:rsidRDefault="00D67165">
      <w:pPr>
        <w:pStyle w:val="Corpotesto"/>
        <w:spacing w:before="21"/>
      </w:pPr>
    </w:p>
    <w:p w:rsidR="00D67165" w:rsidRDefault="00086C87">
      <w:pPr>
        <w:spacing w:before="1"/>
        <w:ind w:left="88"/>
        <w:rPr>
          <w:b/>
          <w:sz w:val="20"/>
        </w:rPr>
      </w:pPr>
      <w:r>
        <w:rPr>
          <w:b/>
          <w:spacing w:val="-2"/>
          <w:sz w:val="20"/>
        </w:rPr>
        <w:t>Premessa</w:t>
      </w:r>
    </w:p>
    <w:p w:rsidR="00D67165" w:rsidRDefault="00086C87">
      <w:pPr>
        <w:pStyle w:val="Corpotesto"/>
        <w:spacing w:before="178" w:line="259" w:lineRule="auto"/>
        <w:ind w:left="88" w:right="76"/>
        <w:jc w:val="both"/>
      </w:pPr>
      <w:r>
        <w:t>Il Piano Nazionale e Regionale della Prevenzione 2020-2025 ritiene di fondamentale importanza sostenere i datori di lavoro</w:t>
      </w:r>
      <w:r>
        <w:rPr>
          <w:spacing w:val="-9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percorso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autovalutazione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livello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sicurezza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rischi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nell’organizzazione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 xml:space="preserve">sicurezza </w:t>
      </w:r>
      <w:r>
        <w:rPr>
          <w:spacing w:val="-2"/>
        </w:rPr>
        <w:t>aziendale.</w:t>
      </w:r>
    </w:p>
    <w:p w:rsidR="00D67165" w:rsidRDefault="00086C87">
      <w:pPr>
        <w:pStyle w:val="Corpotesto"/>
        <w:spacing w:before="160" w:line="259" w:lineRule="auto"/>
        <w:ind w:left="88" w:right="87"/>
        <w:jc w:val="both"/>
      </w:pPr>
      <w:r>
        <w:t>Il</w:t>
      </w:r>
      <w:r>
        <w:rPr>
          <w:spacing w:val="-7"/>
        </w:rPr>
        <w:t xml:space="preserve"> </w:t>
      </w:r>
      <w:r>
        <w:rPr>
          <w:b/>
        </w:rPr>
        <w:t>Piano</w:t>
      </w:r>
      <w:r>
        <w:rPr>
          <w:b/>
          <w:spacing w:val="-8"/>
        </w:rPr>
        <w:t xml:space="preserve"> </w:t>
      </w:r>
      <w:r>
        <w:rPr>
          <w:b/>
        </w:rPr>
        <w:t>Mirato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Prevenzione</w:t>
      </w:r>
      <w:r>
        <w:rPr>
          <w:b/>
          <w:spacing w:val="-5"/>
        </w:rPr>
        <w:t xml:space="preserve"> </w:t>
      </w:r>
      <w:r>
        <w:rPr>
          <w:b/>
        </w:rPr>
        <w:t>(PP06)</w:t>
      </w:r>
      <w:r>
        <w:rPr>
          <w:b/>
          <w:spacing w:val="-7"/>
        </w:rPr>
        <w:t xml:space="preserve"> </w:t>
      </w:r>
      <w:r>
        <w:t>rappresenta</w:t>
      </w:r>
      <w:r>
        <w:rPr>
          <w:spacing w:val="-10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strumento</w:t>
      </w:r>
      <w:r>
        <w:rPr>
          <w:spacing w:val="-10"/>
        </w:rPr>
        <w:t xml:space="preserve"> </w:t>
      </w:r>
      <w:r>
        <w:t>innovativo</w:t>
      </w:r>
      <w:r>
        <w:rPr>
          <w:spacing w:val="-1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controllo,</w:t>
      </w:r>
      <w:r>
        <w:rPr>
          <w:spacing w:val="-11"/>
        </w:rPr>
        <w:t xml:space="preserve"> </w:t>
      </w:r>
      <w:r>
        <w:t>fondato</w:t>
      </w:r>
      <w:r>
        <w:rPr>
          <w:spacing w:val="-10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condivisione</w:t>
      </w:r>
      <w:r>
        <w:rPr>
          <w:spacing w:val="-9"/>
        </w:rPr>
        <w:t xml:space="preserve"> </w:t>
      </w:r>
      <w:r>
        <w:t>con le aziende di processi di prevenzione volti al miglioramento delle misure generali di tutela e non alla sola verifica dell’applicazione della norma in senso stretto.</w:t>
      </w:r>
    </w:p>
    <w:p w:rsidR="00D67165" w:rsidRDefault="00086C87">
      <w:pPr>
        <w:pStyle w:val="Corpotesto"/>
        <w:spacing w:before="159" w:line="259" w:lineRule="auto"/>
        <w:ind w:left="88" w:right="79"/>
        <w:jc w:val="both"/>
      </w:pPr>
      <w:r>
        <w:t>In</w:t>
      </w:r>
      <w:r>
        <w:rPr>
          <w:spacing w:val="-10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t>ottica,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autovalutazione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destinata</w:t>
      </w:r>
      <w:r>
        <w:rPr>
          <w:spacing w:val="-5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rPr>
          <w:i/>
        </w:rPr>
        <w:t>figure</w:t>
      </w:r>
      <w:r>
        <w:rPr>
          <w:i/>
          <w:spacing w:val="-10"/>
        </w:rPr>
        <w:t xml:space="preserve"> </w:t>
      </w:r>
      <w:r>
        <w:rPr>
          <w:i/>
        </w:rPr>
        <w:t>datoriali</w:t>
      </w:r>
      <w:r>
        <w:rPr>
          <w:i/>
          <w:spacing w:val="-6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operano</w:t>
      </w:r>
      <w:r>
        <w:rPr>
          <w:spacing w:val="-10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settore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logistica e del commercio e serve per raccogliere dati ed informazioni utili per comprendere l'attuale contesto organizzativo e gestionale in cui operano le imprese nel territorio di competenza del Dipartimento di Prevenzione.</w:t>
      </w:r>
    </w:p>
    <w:p w:rsidR="00D67165" w:rsidRDefault="00086C87">
      <w:pPr>
        <w:pStyle w:val="Corpotesto"/>
        <w:spacing w:before="160" w:line="259" w:lineRule="auto"/>
        <w:ind w:left="88" w:right="75"/>
        <w:jc w:val="both"/>
      </w:pPr>
      <w:r>
        <w:t>La</w:t>
      </w:r>
      <w:r>
        <w:rPr>
          <w:spacing w:val="-12"/>
        </w:rPr>
        <w:t xml:space="preserve"> </w:t>
      </w:r>
      <w:r>
        <w:t>scheda</w:t>
      </w:r>
      <w:r>
        <w:rPr>
          <w:spacing w:val="-11"/>
        </w:rPr>
        <w:t xml:space="preserve"> </w:t>
      </w:r>
      <w:r>
        <w:t>sintetica</w:t>
      </w:r>
      <w:r>
        <w:rPr>
          <w:spacing w:val="-11"/>
        </w:rPr>
        <w:t xml:space="preserve"> </w:t>
      </w:r>
      <w:r>
        <w:t>rappresenta</w:t>
      </w:r>
      <w:r>
        <w:rPr>
          <w:spacing w:val="-12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strumento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valutare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autonomo</w:t>
      </w:r>
      <w:r>
        <w:rPr>
          <w:spacing w:val="-9"/>
        </w:rPr>
        <w:t xml:space="preserve"> </w:t>
      </w:r>
      <w:r>
        <w:t>l’organizzazione</w:t>
      </w:r>
      <w:r>
        <w:rPr>
          <w:spacing w:val="-9"/>
        </w:rPr>
        <w:t xml:space="preserve"> </w:t>
      </w:r>
      <w:r>
        <w:t>aziendale</w:t>
      </w:r>
      <w:r>
        <w:rPr>
          <w:spacing w:val="-1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sicurezza nel settore di riferimento e costituisce spunto per successivi approfondimenti.</w:t>
      </w:r>
    </w:p>
    <w:p w:rsidR="00D67165" w:rsidRDefault="00D67165">
      <w:pPr>
        <w:pStyle w:val="Corpotesto"/>
      </w:pPr>
    </w:p>
    <w:p w:rsidR="00D67165" w:rsidRDefault="00D67165">
      <w:pPr>
        <w:pStyle w:val="Corpotesto"/>
        <w:spacing w:before="98"/>
      </w:pPr>
    </w:p>
    <w:p w:rsidR="00D67165" w:rsidRDefault="00086C87">
      <w:pPr>
        <w:pStyle w:val="Corpotesto"/>
        <w:ind w:left="88"/>
      </w:pPr>
      <w:r>
        <w:t>La</w:t>
      </w:r>
      <w:r>
        <w:rPr>
          <w:spacing w:val="-3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è articolata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u w:val="single"/>
        </w:rPr>
        <w:t xml:space="preserve">tre </w:t>
      </w:r>
      <w:r>
        <w:rPr>
          <w:spacing w:val="-2"/>
          <w:u w:val="single"/>
        </w:rPr>
        <w:t>sezioni</w:t>
      </w:r>
      <w:r>
        <w:rPr>
          <w:spacing w:val="-2"/>
        </w:rPr>
        <w:t>:</w:t>
      </w:r>
    </w:p>
    <w:p w:rsidR="00D67165" w:rsidRDefault="00086C87">
      <w:pPr>
        <w:pStyle w:val="Corpotesto"/>
        <w:spacing w:before="179"/>
        <w:ind w:left="88"/>
      </w:pPr>
      <w:r>
        <w:t>A.</w:t>
      </w:r>
      <w:r>
        <w:rPr>
          <w:spacing w:val="-9"/>
        </w:rPr>
        <w:t xml:space="preserve"> </w:t>
      </w:r>
      <w:r>
        <w:t>programmazione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operatori</w:t>
      </w:r>
      <w:r>
        <w:rPr>
          <w:spacing w:val="-6"/>
        </w:rPr>
        <w:t xml:space="preserve"> </w:t>
      </w:r>
      <w:r>
        <w:t>addetti</w:t>
      </w:r>
      <w:r>
        <w:rPr>
          <w:spacing w:val="-10"/>
        </w:rPr>
        <w:t xml:space="preserve"> </w:t>
      </w:r>
      <w:r>
        <w:t>all’utilizzo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carrelli</w:t>
      </w:r>
      <w:r>
        <w:rPr>
          <w:spacing w:val="-9"/>
        </w:rPr>
        <w:t xml:space="preserve"> </w:t>
      </w:r>
      <w:r>
        <w:rPr>
          <w:spacing w:val="-2"/>
        </w:rPr>
        <w:t>elevatori;</w:t>
      </w:r>
    </w:p>
    <w:p w:rsidR="00D67165" w:rsidRDefault="00086C87">
      <w:pPr>
        <w:pStyle w:val="Corpotesto"/>
        <w:spacing w:before="20"/>
        <w:ind w:left="88"/>
      </w:pPr>
      <w:r>
        <w:t>B.</w:t>
      </w:r>
      <w:r>
        <w:rPr>
          <w:spacing w:val="-8"/>
        </w:rPr>
        <w:t xml:space="preserve"> </w:t>
      </w:r>
      <w:r>
        <w:t>conduzione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carrelli</w:t>
      </w:r>
      <w:r>
        <w:rPr>
          <w:spacing w:val="-3"/>
        </w:rPr>
        <w:t xml:space="preserve"> </w:t>
      </w:r>
      <w:r>
        <w:rPr>
          <w:spacing w:val="-2"/>
        </w:rPr>
        <w:t>elevatori;</w:t>
      </w:r>
    </w:p>
    <w:p w:rsidR="00D67165" w:rsidRDefault="00086C87">
      <w:pPr>
        <w:pStyle w:val="Corpotesto"/>
        <w:spacing w:before="19"/>
        <w:ind w:left="88"/>
      </w:pPr>
      <w:r>
        <w:t>C.</w:t>
      </w:r>
      <w:r>
        <w:rPr>
          <w:spacing w:val="-9"/>
        </w:rPr>
        <w:t xml:space="preserve"> </w:t>
      </w:r>
      <w:r>
        <w:t>manutenzione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controlli</w:t>
      </w:r>
      <w:r>
        <w:rPr>
          <w:spacing w:val="-8"/>
        </w:rPr>
        <w:t xml:space="preserve"> </w:t>
      </w:r>
      <w:r>
        <w:t>periodici</w:t>
      </w:r>
      <w:r>
        <w:rPr>
          <w:spacing w:val="-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carrelli</w:t>
      </w:r>
      <w:r>
        <w:rPr>
          <w:spacing w:val="-8"/>
        </w:rPr>
        <w:t xml:space="preserve"> </w:t>
      </w:r>
      <w:r>
        <w:rPr>
          <w:spacing w:val="-2"/>
        </w:rPr>
        <w:t>elevatori.</w:t>
      </w:r>
    </w:p>
    <w:p w:rsidR="00D67165" w:rsidRDefault="00D67165">
      <w:pPr>
        <w:pStyle w:val="Corpotesto"/>
        <w:sectPr w:rsidR="00D67165">
          <w:headerReference w:type="default" r:id="rId6"/>
          <w:type w:val="continuous"/>
          <w:pgSz w:w="11910" w:h="16840"/>
          <w:pgMar w:top="3200" w:right="992" w:bottom="280" w:left="992" w:header="720" w:footer="0" w:gutter="0"/>
          <w:pgNumType w:start="1"/>
          <w:cols w:space="720"/>
        </w:sectPr>
      </w:pPr>
    </w:p>
    <w:p w:rsidR="00D67165" w:rsidRDefault="00D67165">
      <w:pPr>
        <w:pStyle w:val="Corpotesto"/>
        <w:rPr>
          <w:sz w:val="28"/>
        </w:rPr>
      </w:pPr>
    </w:p>
    <w:p w:rsidR="00D67165" w:rsidRDefault="00D67165">
      <w:pPr>
        <w:pStyle w:val="Corpotesto"/>
        <w:rPr>
          <w:sz w:val="28"/>
        </w:rPr>
      </w:pPr>
    </w:p>
    <w:p w:rsidR="00D67165" w:rsidRDefault="00D67165">
      <w:pPr>
        <w:pStyle w:val="Corpotesto"/>
        <w:rPr>
          <w:sz w:val="28"/>
        </w:rPr>
      </w:pPr>
      <w:bookmarkStart w:id="0" w:name="_GoBack"/>
      <w:bookmarkEnd w:id="0"/>
    </w:p>
    <w:p w:rsidR="00D67165" w:rsidRDefault="00D67165">
      <w:pPr>
        <w:pStyle w:val="Corpotesto"/>
        <w:spacing w:before="111"/>
        <w:rPr>
          <w:sz w:val="28"/>
        </w:rPr>
      </w:pPr>
    </w:p>
    <w:p w:rsidR="00D67165" w:rsidRDefault="00086C87">
      <w:pPr>
        <w:ind w:left="88"/>
        <w:jc w:val="both"/>
        <w:rPr>
          <w:b/>
          <w:sz w:val="28"/>
        </w:rPr>
      </w:pPr>
      <w:r>
        <w:rPr>
          <w:b/>
          <w:spacing w:val="-2"/>
          <w:sz w:val="28"/>
        </w:rPr>
        <w:t>INFORMAZIONI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GENERALI</w:t>
      </w:r>
    </w:p>
    <w:p w:rsidR="00D67165" w:rsidRDefault="00086C87">
      <w:pPr>
        <w:pStyle w:val="Titolo1"/>
        <w:spacing w:before="190"/>
        <w:jc w:val="both"/>
      </w:pPr>
      <w:r>
        <w:rPr>
          <w:color w:val="333D47"/>
        </w:rPr>
        <w:t>Referente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aziendale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che</w:t>
      </w:r>
      <w:r>
        <w:rPr>
          <w:color w:val="333D47"/>
          <w:spacing w:val="-11"/>
        </w:rPr>
        <w:t xml:space="preserve"> </w:t>
      </w:r>
      <w:r>
        <w:rPr>
          <w:color w:val="333D47"/>
        </w:rPr>
        <w:t>ha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curato la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compilazione</w:t>
      </w:r>
      <w:r>
        <w:rPr>
          <w:color w:val="333D47"/>
          <w:spacing w:val="-12"/>
        </w:rPr>
        <w:t xml:space="preserve"> </w:t>
      </w:r>
      <w:r>
        <w:rPr>
          <w:color w:val="333D47"/>
        </w:rPr>
        <w:t>della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2"/>
        </w:rPr>
        <w:t>scheda:</w:t>
      </w:r>
    </w:p>
    <w:p w:rsidR="00D67165" w:rsidRDefault="00086C87">
      <w:pPr>
        <w:pStyle w:val="Corpotesto"/>
        <w:tabs>
          <w:tab w:val="left" w:pos="8172"/>
        </w:tabs>
        <w:spacing w:before="1"/>
        <w:ind w:left="88" w:right="1704"/>
        <w:jc w:val="both"/>
      </w:pPr>
      <w:r>
        <w:rPr>
          <w:color w:val="333D47"/>
        </w:rPr>
        <w:t xml:space="preserve">Nome e cognome </w:t>
      </w:r>
      <w:proofErr w:type="gramStart"/>
      <w:r>
        <w:rPr>
          <w:color w:val="333D47"/>
          <w:u w:val="single" w:color="323C46"/>
        </w:rPr>
        <w:tab/>
      </w:r>
      <w:r>
        <w:rPr>
          <w:color w:val="333D47"/>
          <w:spacing w:val="-12"/>
          <w:u w:val="single" w:color="323C46"/>
        </w:rPr>
        <w:t xml:space="preserve"> </w:t>
      </w:r>
      <w:r>
        <w:rPr>
          <w:color w:val="333D47"/>
        </w:rPr>
        <w:t xml:space="preserve"> Luogo</w:t>
      </w:r>
      <w:proofErr w:type="gramEnd"/>
      <w:r>
        <w:rPr>
          <w:color w:val="333D47"/>
        </w:rPr>
        <w:t xml:space="preserve"> e data di nascita </w:t>
      </w:r>
      <w:r>
        <w:rPr>
          <w:color w:val="333D47"/>
          <w:u w:val="single" w:color="323C46"/>
        </w:rPr>
        <w:tab/>
      </w:r>
      <w:r>
        <w:rPr>
          <w:color w:val="333D47"/>
          <w:spacing w:val="-12"/>
          <w:u w:val="single" w:color="323C46"/>
        </w:rPr>
        <w:t xml:space="preserve"> </w:t>
      </w:r>
      <w:r>
        <w:rPr>
          <w:color w:val="333D47"/>
        </w:rPr>
        <w:t xml:space="preserve"> Ruolo in azienda</w:t>
      </w:r>
      <w:r>
        <w:rPr>
          <w:color w:val="333D47"/>
          <w:spacing w:val="87"/>
        </w:rPr>
        <w:t xml:space="preserve"> </w:t>
      </w:r>
      <w:r>
        <w:rPr>
          <w:color w:val="333D47"/>
          <w:u w:val="single" w:color="323C46"/>
        </w:rPr>
        <w:tab/>
      </w:r>
    </w:p>
    <w:p w:rsidR="00D67165" w:rsidRDefault="00D67165">
      <w:pPr>
        <w:pStyle w:val="Corpotesto"/>
        <w:spacing w:before="181"/>
      </w:pPr>
    </w:p>
    <w:p w:rsidR="00D67165" w:rsidRDefault="00086C87">
      <w:pPr>
        <w:pStyle w:val="Titolo1"/>
      </w:pPr>
      <w:r>
        <w:rPr>
          <w:color w:val="333D47"/>
          <w:spacing w:val="-2"/>
        </w:rPr>
        <w:t>Informazioni</w:t>
      </w:r>
      <w:r>
        <w:rPr>
          <w:color w:val="333D47"/>
          <w:spacing w:val="8"/>
        </w:rPr>
        <w:t xml:space="preserve"> </w:t>
      </w:r>
      <w:r>
        <w:rPr>
          <w:color w:val="333D47"/>
          <w:spacing w:val="-2"/>
        </w:rPr>
        <w:t>generali</w:t>
      </w:r>
      <w:r>
        <w:rPr>
          <w:color w:val="333D47"/>
          <w:spacing w:val="9"/>
        </w:rPr>
        <w:t xml:space="preserve"> </w:t>
      </w:r>
      <w:r>
        <w:rPr>
          <w:color w:val="333D47"/>
          <w:spacing w:val="-2"/>
        </w:rPr>
        <w:t>dell'impresa:</w:t>
      </w:r>
    </w:p>
    <w:p w:rsidR="00D67165" w:rsidRDefault="00086C87">
      <w:pPr>
        <w:pStyle w:val="Corpotesto"/>
        <w:tabs>
          <w:tab w:val="left" w:pos="8610"/>
          <w:tab w:val="left" w:pos="8642"/>
          <w:tab w:val="left" w:pos="8672"/>
          <w:tab w:val="left" w:pos="8730"/>
        </w:tabs>
        <w:spacing w:before="178" w:line="242" w:lineRule="auto"/>
        <w:ind w:left="88" w:right="1187"/>
      </w:pPr>
      <w:r>
        <w:rPr>
          <w:color w:val="333D47"/>
        </w:rPr>
        <w:t>Ragione Sociale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Codice fiscale /Partita IVA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Codice </w:t>
      </w:r>
      <w:proofErr w:type="spellStart"/>
      <w:r>
        <w:rPr>
          <w:color w:val="333D47"/>
        </w:rPr>
        <w:t>Ateco</w:t>
      </w:r>
      <w:proofErr w:type="spellEnd"/>
      <w:r>
        <w:rPr>
          <w:color w:val="333D47"/>
        </w:rPr>
        <w:t xml:space="preserve"> </w:t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Tipo di attività </w:t>
      </w:r>
      <w:proofErr w:type="gramStart"/>
      <w:r>
        <w:rPr>
          <w:color w:val="333D47"/>
          <w:u w:val="single" w:color="323C46"/>
        </w:rPr>
        <w:tab/>
      </w:r>
      <w:r>
        <w:rPr>
          <w:color w:val="333D47"/>
          <w:spacing w:val="-34"/>
          <w:u w:val="single" w:color="323C46"/>
        </w:rPr>
        <w:t xml:space="preserve"> </w:t>
      </w:r>
      <w:r>
        <w:rPr>
          <w:color w:val="333D47"/>
        </w:rPr>
        <w:t xml:space="preserve"> Indirizzo</w:t>
      </w:r>
      <w:proofErr w:type="gramEnd"/>
      <w:r>
        <w:rPr>
          <w:color w:val="333D47"/>
        </w:rPr>
        <w:t xml:space="preserve"> sede legale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spacing w:val="-32"/>
          <w:u w:val="single" w:color="323C46"/>
        </w:rPr>
        <w:t xml:space="preserve"> </w:t>
      </w:r>
      <w:r>
        <w:rPr>
          <w:color w:val="333D47"/>
        </w:rPr>
        <w:t xml:space="preserve"> Indirizzo sede operativa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Indirizzo e-mail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spacing w:val="-36"/>
          <w:u w:val="single" w:color="323C46"/>
        </w:rPr>
        <w:t xml:space="preserve"> </w:t>
      </w:r>
      <w:r>
        <w:rPr>
          <w:color w:val="333D47"/>
        </w:rPr>
        <w:t xml:space="preserve"> Indirizzo PEC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spacing w:val="-37"/>
          <w:u w:val="single" w:color="323C46"/>
        </w:rPr>
        <w:t xml:space="preserve"> </w:t>
      </w:r>
      <w:r>
        <w:rPr>
          <w:color w:val="333D47"/>
        </w:rPr>
        <w:t xml:space="preserve"> Telefono</w:t>
      </w:r>
      <w:r>
        <w:rPr>
          <w:color w:val="333D47"/>
          <w:spacing w:val="-1"/>
        </w:rPr>
        <w:t xml:space="preserve">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spacing w:val="40"/>
          <w:u w:val="single" w:color="323C46"/>
        </w:rPr>
        <w:t xml:space="preserve"> </w:t>
      </w:r>
    </w:p>
    <w:p w:rsidR="00D67165" w:rsidRDefault="00086C87">
      <w:pPr>
        <w:pStyle w:val="Corpotesto"/>
        <w:tabs>
          <w:tab w:val="left" w:pos="8656"/>
        </w:tabs>
        <w:spacing w:before="18"/>
        <w:ind w:left="88"/>
      </w:pPr>
      <w:r>
        <w:rPr>
          <w:color w:val="333D47"/>
        </w:rPr>
        <w:t>N. di</w:t>
      </w:r>
      <w:r>
        <w:rPr>
          <w:color w:val="333D47"/>
          <w:spacing w:val="-1"/>
        </w:rPr>
        <w:t xml:space="preserve"> </w:t>
      </w:r>
      <w:r>
        <w:rPr>
          <w:color w:val="333D47"/>
        </w:rPr>
        <w:t xml:space="preserve">lavoratori </w:t>
      </w:r>
      <w:r>
        <w:rPr>
          <w:color w:val="333D47"/>
          <w:u w:val="single" w:color="323C46"/>
        </w:rPr>
        <w:tab/>
      </w:r>
    </w:p>
    <w:p w:rsidR="00D67165" w:rsidRDefault="00D67165">
      <w:pPr>
        <w:pStyle w:val="Corpotesto"/>
        <w:spacing w:before="198"/>
      </w:pPr>
    </w:p>
    <w:p w:rsidR="00D67165" w:rsidRDefault="00086C87">
      <w:pPr>
        <w:pStyle w:val="Titolo1"/>
        <w:spacing w:before="1"/>
        <w:jc w:val="both"/>
      </w:pPr>
      <w:r>
        <w:rPr>
          <w:color w:val="333D47"/>
        </w:rPr>
        <w:t>Soggetti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della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2"/>
        </w:rPr>
        <w:t>sicurezza:</w:t>
      </w:r>
    </w:p>
    <w:p w:rsidR="00D67165" w:rsidRDefault="00086C87">
      <w:pPr>
        <w:pStyle w:val="Corpotesto"/>
        <w:tabs>
          <w:tab w:val="left" w:pos="4888"/>
          <w:tab w:val="left" w:pos="4923"/>
          <w:tab w:val="left" w:pos="6676"/>
          <w:tab w:val="left" w:pos="6709"/>
          <w:tab w:val="left" w:pos="6767"/>
          <w:tab w:val="left" w:pos="8498"/>
          <w:tab w:val="left" w:pos="8536"/>
        </w:tabs>
        <w:spacing w:before="178"/>
        <w:ind w:left="88" w:right="1372"/>
        <w:jc w:val="both"/>
      </w:pPr>
      <w:r>
        <w:rPr>
          <w:color w:val="333D47"/>
        </w:rPr>
        <w:t xml:space="preserve">Datore di lavoro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spacing w:val="-33"/>
          <w:u w:val="single" w:color="323C46"/>
        </w:rPr>
        <w:t xml:space="preserve"> </w:t>
      </w:r>
      <w:proofErr w:type="spellStart"/>
      <w:r>
        <w:rPr>
          <w:color w:val="333D47"/>
        </w:rPr>
        <w:t>Tel</w:t>
      </w:r>
      <w:proofErr w:type="spellEnd"/>
      <w:r>
        <w:rPr>
          <w:color w:val="333D47"/>
        </w:rPr>
        <w:t xml:space="preserve">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spacing w:val="-33"/>
          <w:u w:val="single" w:color="323C46"/>
        </w:rPr>
        <w:t xml:space="preserve"> </w:t>
      </w:r>
      <w:r w:rsidR="00E2554E">
        <w:rPr>
          <w:color w:val="333D47"/>
          <w:spacing w:val="-33"/>
          <w:u w:val="single" w:color="323C46"/>
        </w:rPr>
        <w:t xml:space="preserve">   </w:t>
      </w:r>
      <w:r>
        <w:rPr>
          <w:color w:val="333D47"/>
        </w:rPr>
        <w:t xml:space="preserve">mail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</w:t>
      </w:r>
      <w:r>
        <w:rPr>
          <w:color w:val="333D47"/>
          <w:spacing w:val="-4"/>
        </w:rPr>
        <w:t>RSPP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proofErr w:type="spellStart"/>
      <w:r>
        <w:rPr>
          <w:color w:val="333D47"/>
        </w:rPr>
        <w:t>Tel</w:t>
      </w:r>
      <w:proofErr w:type="spellEnd"/>
      <w:r>
        <w:rPr>
          <w:color w:val="333D47"/>
        </w:rPr>
        <w:t xml:space="preserve">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 w:rsidR="00E2554E">
        <w:rPr>
          <w:color w:val="333D47"/>
          <w:u w:val="single" w:color="323C46"/>
        </w:rPr>
        <w:t xml:space="preserve"> </w:t>
      </w:r>
      <w:r>
        <w:rPr>
          <w:color w:val="333D47"/>
        </w:rPr>
        <w:t xml:space="preserve">mail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RLS</w:t>
      </w:r>
      <w:r>
        <w:rPr>
          <w:color w:val="333D47"/>
          <w:spacing w:val="-3"/>
        </w:rPr>
        <w:t xml:space="preserve">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spacing w:val="-22"/>
          <w:u w:val="single" w:color="323C46"/>
        </w:rPr>
        <w:t xml:space="preserve"> </w:t>
      </w:r>
      <w:proofErr w:type="spellStart"/>
      <w:r>
        <w:rPr>
          <w:color w:val="333D47"/>
        </w:rPr>
        <w:t>Tel</w:t>
      </w:r>
      <w:proofErr w:type="spellEnd"/>
      <w:r>
        <w:rPr>
          <w:color w:val="333D47"/>
        </w:rPr>
        <w:t xml:space="preserve"> </w:t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mail </w:t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Medico Competente</w:t>
      </w:r>
      <w:r>
        <w:rPr>
          <w:color w:val="333D47"/>
          <w:u w:val="single" w:color="323C46"/>
        </w:rPr>
        <w:tab/>
      </w:r>
      <w:r w:rsidR="00E2554E">
        <w:rPr>
          <w:color w:val="333D47"/>
          <w:u w:val="single" w:color="323C46"/>
        </w:rPr>
        <w:t xml:space="preserve"> </w:t>
      </w:r>
      <w:proofErr w:type="spellStart"/>
      <w:r>
        <w:rPr>
          <w:color w:val="333D47"/>
        </w:rPr>
        <w:t>Tel</w:t>
      </w:r>
      <w:proofErr w:type="spellEnd"/>
      <w:r>
        <w:rPr>
          <w:color w:val="333D47"/>
        </w:rPr>
        <w:t xml:space="preserve"> </w:t>
      </w:r>
      <w:r>
        <w:rPr>
          <w:color w:val="333D47"/>
          <w:u w:val="single" w:color="323C46"/>
        </w:rPr>
        <w:tab/>
      </w:r>
      <w:r w:rsidR="00E2554E">
        <w:rPr>
          <w:color w:val="333D47"/>
          <w:u w:val="single" w:color="323C46"/>
        </w:rPr>
        <w:t>_</w:t>
      </w:r>
      <w:r>
        <w:rPr>
          <w:color w:val="333D47"/>
        </w:rPr>
        <w:t xml:space="preserve">mail </w:t>
      </w:r>
      <w:r>
        <w:rPr>
          <w:color w:val="333D47"/>
          <w:u w:val="single" w:color="323C46"/>
        </w:rPr>
        <w:tab/>
      </w:r>
      <w:r>
        <w:rPr>
          <w:color w:val="333D47"/>
          <w:spacing w:val="40"/>
          <w:u w:val="single" w:color="323C46"/>
        </w:rPr>
        <w:t xml:space="preserve"> </w:t>
      </w:r>
    </w:p>
    <w:p w:rsidR="00D67165" w:rsidRDefault="00D67165">
      <w:pPr>
        <w:pStyle w:val="Corpotesto"/>
        <w:spacing w:before="181"/>
      </w:pPr>
    </w:p>
    <w:p w:rsidR="00D67165" w:rsidRDefault="00086C87">
      <w:pPr>
        <w:pStyle w:val="Titolo1"/>
      </w:pPr>
      <w:r>
        <w:rPr>
          <w:color w:val="333D47"/>
        </w:rPr>
        <w:t>Elenco</w:t>
      </w:r>
      <w:r>
        <w:rPr>
          <w:color w:val="333D47"/>
          <w:spacing w:val="-14"/>
        </w:rPr>
        <w:t xml:space="preserve"> </w:t>
      </w:r>
      <w:r>
        <w:rPr>
          <w:color w:val="333D47"/>
        </w:rPr>
        <w:t>delle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attrezzature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per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il</w:t>
      </w:r>
      <w:r>
        <w:rPr>
          <w:color w:val="333D47"/>
          <w:spacing w:val="-11"/>
        </w:rPr>
        <w:t xml:space="preserve"> </w:t>
      </w:r>
      <w:r>
        <w:rPr>
          <w:color w:val="333D47"/>
        </w:rPr>
        <w:t>sollevamento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merci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(carrelli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elevatori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o</w:t>
      </w:r>
      <w:r>
        <w:rPr>
          <w:color w:val="333D47"/>
          <w:spacing w:val="-11"/>
        </w:rPr>
        <w:t xml:space="preserve"> </w:t>
      </w:r>
      <w:proofErr w:type="spellStart"/>
      <w:r>
        <w:rPr>
          <w:color w:val="333D47"/>
          <w:spacing w:val="-2"/>
        </w:rPr>
        <w:t>transpallet</w:t>
      </w:r>
      <w:proofErr w:type="spellEnd"/>
      <w:r>
        <w:rPr>
          <w:color w:val="333D47"/>
          <w:spacing w:val="-2"/>
        </w:rPr>
        <w:t>):</w:t>
      </w:r>
    </w:p>
    <w:p w:rsidR="00D67165" w:rsidRDefault="00086C87">
      <w:pPr>
        <w:pStyle w:val="Corpotesto"/>
        <w:tabs>
          <w:tab w:val="left" w:pos="6655"/>
        </w:tabs>
        <w:spacing w:before="179"/>
        <w:ind w:left="88" w:right="3237"/>
        <w:jc w:val="both"/>
      </w:pPr>
      <w:r>
        <w:rPr>
          <w:color w:val="333D47"/>
        </w:rPr>
        <w:t xml:space="preserve">N° tot di carrelli elevatori: </w:t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N° tot di </w:t>
      </w:r>
      <w:proofErr w:type="spellStart"/>
      <w:r>
        <w:rPr>
          <w:color w:val="333D47"/>
        </w:rPr>
        <w:t>transpallet</w:t>
      </w:r>
      <w:proofErr w:type="spellEnd"/>
      <w:r>
        <w:rPr>
          <w:color w:val="333D47"/>
        </w:rPr>
        <w:t xml:space="preserve"> elettrici: </w:t>
      </w:r>
      <w:proofErr w:type="gramStart"/>
      <w:r>
        <w:rPr>
          <w:color w:val="333D47"/>
          <w:u w:val="single" w:color="323C46"/>
        </w:rPr>
        <w:tab/>
      </w:r>
      <w:r>
        <w:rPr>
          <w:color w:val="333D47"/>
          <w:spacing w:val="-12"/>
          <w:u w:val="single" w:color="323C46"/>
        </w:rPr>
        <w:t xml:space="preserve"> </w:t>
      </w:r>
      <w:r>
        <w:rPr>
          <w:color w:val="333D47"/>
        </w:rPr>
        <w:t xml:space="preserve"> N</w:t>
      </w:r>
      <w:proofErr w:type="gramEnd"/>
      <w:r>
        <w:rPr>
          <w:color w:val="333D47"/>
        </w:rPr>
        <w:t>°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tot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di</w:t>
      </w:r>
      <w:r>
        <w:rPr>
          <w:color w:val="333D47"/>
          <w:spacing w:val="-1"/>
        </w:rPr>
        <w:t xml:space="preserve"> </w:t>
      </w:r>
      <w:proofErr w:type="spellStart"/>
      <w:r>
        <w:rPr>
          <w:color w:val="333D47"/>
        </w:rPr>
        <w:t>transpallet</w:t>
      </w:r>
      <w:proofErr w:type="spellEnd"/>
      <w:r>
        <w:rPr>
          <w:color w:val="333D47"/>
          <w:spacing w:val="-7"/>
        </w:rPr>
        <w:t xml:space="preserve"> </w:t>
      </w:r>
      <w:r>
        <w:rPr>
          <w:color w:val="333D47"/>
        </w:rPr>
        <w:t>meccanici:</w:t>
      </w:r>
      <w:r>
        <w:rPr>
          <w:color w:val="333D47"/>
          <w:spacing w:val="-8"/>
        </w:rPr>
        <w:t xml:space="preserve"> </w:t>
      </w:r>
      <w:r>
        <w:rPr>
          <w:color w:val="333D47"/>
          <w:u w:val="single" w:color="323C46"/>
        </w:rPr>
        <w:tab/>
      </w:r>
      <w:r>
        <w:rPr>
          <w:color w:val="333D47"/>
          <w:spacing w:val="40"/>
          <w:u w:val="single" w:color="323C46"/>
        </w:rPr>
        <w:t xml:space="preserve"> </w:t>
      </w:r>
    </w:p>
    <w:p w:rsidR="00D67165" w:rsidRDefault="00D67165">
      <w:pPr>
        <w:pStyle w:val="Corpotesto"/>
        <w:spacing w:before="180"/>
      </w:pPr>
    </w:p>
    <w:p w:rsidR="00D67165" w:rsidRDefault="00086C87">
      <w:pPr>
        <w:pStyle w:val="Titolo1"/>
        <w:jc w:val="both"/>
      </w:pPr>
      <w:r>
        <w:rPr>
          <w:color w:val="333D47"/>
        </w:rPr>
        <w:t>Numero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addetti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alla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movimentazione</w:t>
      </w:r>
      <w:r>
        <w:rPr>
          <w:color w:val="333D47"/>
          <w:spacing w:val="-10"/>
        </w:rPr>
        <w:t xml:space="preserve"> </w:t>
      </w:r>
      <w:r>
        <w:rPr>
          <w:color w:val="333D47"/>
          <w:spacing w:val="-2"/>
        </w:rPr>
        <w:t>merci:</w:t>
      </w:r>
    </w:p>
    <w:p w:rsidR="00D67165" w:rsidRDefault="00086C87">
      <w:pPr>
        <w:pStyle w:val="Corpotesto"/>
        <w:tabs>
          <w:tab w:val="left" w:pos="6997"/>
        </w:tabs>
        <w:spacing w:before="178"/>
        <w:ind w:left="88" w:right="2898"/>
        <w:jc w:val="both"/>
      </w:pPr>
      <w:r>
        <w:rPr>
          <w:color w:val="333D47"/>
        </w:rPr>
        <w:t xml:space="preserve">N° addetti alla conduzione dei carrelli elevatori: </w:t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N° addetti ai </w:t>
      </w:r>
      <w:proofErr w:type="spellStart"/>
      <w:r>
        <w:rPr>
          <w:color w:val="333D47"/>
        </w:rPr>
        <w:t>transpallet</w:t>
      </w:r>
      <w:proofErr w:type="spellEnd"/>
      <w:r>
        <w:rPr>
          <w:color w:val="333D47"/>
        </w:rPr>
        <w:t xml:space="preserve"> elettrici: </w:t>
      </w:r>
      <w:r>
        <w:rPr>
          <w:color w:val="333D47"/>
          <w:u w:val="single" w:color="323C46"/>
        </w:rPr>
        <w:tab/>
      </w:r>
      <w:r>
        <w:rPr>
          <w:color w:val="333D47"/>
        </w:rPr>
        <w:t xml:space="preserve"> N°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addetti</w:t>
      </w:r>
      <w:r>
        <w:rPr>
          <w:color w:val="333D47"/>
          <w:spacing w:val="-1"/>
        </w:rPr>
        <w:t xml:space="preserve"> </w:t>
      </w:r>
      <w:r>
        <w:rPr>
          <w:color w:val="333D47"/>
        </w:rPr>
        <w:t>ai</w:t>
      </w:r>
      <w:r>
        <w:rPr>
          <w:color w:val="333D47"/>
          <w:spacing w:val="-1"/>
        </w:rPr>
        <w:t xml:space="preserve"> </w:t>
      </w:r>
      <w:proofErr w:type="spellStart"/>
      <w:r>
        <w:rPr>
          <w:color w:val="333D47"/>
        </w:rPr>
        <w:t>transpallet</w:t>
      </w:r>
      <w:proofErr w:type="spellEnd"/>
      <w:r>
        <w:rPr>
          <w:color w:val="333D47"/>
          <w:spacing w:val="-8"/>
        </w:rPr>
        <w:t xml:space="preserve"> </w:t>
      </w:r>
      <w:r>
        <w:rPr>
          <w:color w:val="333D47"/>
        </w:rPr>
        <w:t>meccanici:</w:t>
      </w:r>
      <w:r>
        <w:rPr>
          <w:color w:val="333D47"/>
          <w:spacing w:val="-4"/>
        </w:rPr>
        <w:t xml:space="preserve"> </w:t>
      </w:r>
      <w:r>
        <w:rPr>
          <w:color w:val="333D47"/>
          <w:u w:val="single" w:color="323C46"/>
        </w:rPr>
        <w:tab/>
      </w:r>
    </w:p>
    <w:p w:rsidR="00D67165" w:rsidRDefault="00D67165">
      <w:pPr>
        <w:pStyle w:val="Corpotesto"/>
        <w:jc w:val="both"/>
        <w:sectPr w:rsidR="00D67165">
          <w:pgSz w:w="11910" w:h="16840"/>
          <w:pgMar w:top="3200" w:right="992" w:bottom="280" w:left="992" w:header="720" w:footer="0" w:gutter="0"/>
          <w:cols w:space="720"/>
        </w:sectPr>
      </w:pPr>
    </w:p>
    <w:p w:rsidR="00D67165" w:rsidRDefault="00D67165">
      <w:pPr>
        <w:pStyle w:val="Corpotesto"/>
      </w:pPr>
    </w:p>
    <w:p w:rsidR="00D67165" w:rsidRDefault="00D67165">
      <w:pPr>
        <w:pStyle w:val="Corpotesto"/>
      </w:pPr>
    </w:p>
    <w:p w:rsidR="00D67165" w:rsidRDefault="00D67165">
      <w:pPr>
        <w:pStyle w:val="Corpotesto"/>
      </w:pPr>
    </w:p>
    <w:p w:rsidR="00D67165" w:rsidRDefault="00D67165">
      <w:pPr>
        <w:pStyle w:val="Corpotesto"/>
      </w:pPr>
    </w:p>
    <w:p w:rsidR="00D67165" w:rsidRDefault="00D67165">
      <w:pPr>
        <w:pStyle w:val="Corpotesto"/>
        <w:spacing w:before="97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660"/>
        <w:gridCol w:w="567"/>
        <w:gridCol w:w="707"/>
      </w:tblGrid>
      <w:tr w:rsidR="00D67165">
        <w:trPr>
          <w:trHeight w:val="570"/>
        </w:trPr>
        <w:tc>
          <w:tcPr>
            <w:tcW w:w="706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color w:val="333D47"/>
                <w:spacing w:val="-4"/>
                <w:sz w:val="20"/>
              </w:rPr>
              <w:t>Sez.</w:t>
            </w:r>
          </w:p>
        </w:tc>
        <w:tc>
          <w:tcPr>
            <w:tcW w:w="7660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color w:val="333D47"/>
                <w:sz w:val="20"/>
              </w:rPr>
              <w:t>FORMAZIONE</w:t>
            </w:r>
            <w:r>
              <w:rPr>
                <w:b/>
                <w:color w:val="333D47"/>
                <w:spacing w:val="-8"/>
                <w:sz w:val="20"/>
              </w:rPr>
              <w:t xml:space="preserve"> </w:t>
            </w:r>
            <w:r>
              <w:rPr>
                <w:b/>
                <w:color w:val="333D47"/>
                <w:spacing w:val="-2"/>
                <w:sz w:val="20"/>
              </w:rPr>
              <w:t>OPERATORI</w:t>
            </w:r>
          </w:p>
        </w:tc>
        <w:tc>
          <w:tcPr>
            <w:tcW w:w="567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color w:val="333D47"/>
                <w:spacing w:val="-5"/>
                <w:sz w:val="20"/>
              </w:rPr>
              <w:t>SI</w:t>
            </w:r>
          </w:p>
        </w:tc>
        <w:tc>
          <w:tcPr>
            <w:tcW w:w="707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94"/>
              <w:rPr>
                <w:b/>
                <w:sz w:val="20"/>
              </w:rPr>
            </w:pPr>
            <w:r>
              <w:rPr>
                <w:b/>
                <w:color w:val="333D47"/>
                <w:spacing w:val="-5"/>
                <w:sz w:val="20"/>
              </w:rPr>
              <w:t>NO</w:t>
            </w:r>
          </w:p>
        </w:tc>
      </w:tr>
      <w:tr w:rsidR="00D67165">
        <w:trPr>
          <w:trHeight w:val="24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A1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incaricati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dell’utilizzo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elevatori?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165">
        <w:trPr>
          <w:trHeight w:val="48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A2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effettuata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artt..36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D.Lgs</w:t>
            </w:r>
            <w:proofErr w:type="gramEnd"/>
            <w:r>
              <w:rPr>
                <w:spacing w:val="-2"/>
                <w:sz w:val="20"/>
              </w:rPr>
              <w:t>.</w:t>
            </w:r>
            <w:proofErr w:type="spellEnd"/>
          </w:p>
          <w:p w:rsidR="00D67165" w:rsidRDefault="00086C8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81/08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smi</w:t>
            </w:r>
            <w:proofErr w:type="spellEnd"/>
            <w:r>
              <w:rPr>
                <w:spacing w:val="-4"/>
                <w:sz w:val="20"/>
              </w:rPr>
              <w:t>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24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A3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effettuata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utilizzano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elevatori?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A4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 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elevatori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 effettuata in rispetto dell’Accordo Stato Regioni n. 53/2012?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A5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È stato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effettuato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l’addestramento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addetti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carrelli elevatori con lo specifico carrello in uso e nel luogo di lavoro?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24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A6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effettuata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dell’apprendimento?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 w:right="2697"/>
              <w:rPr>
                <w:b/>
                <w:sz w:val="20"/>
              </w:rPr>
            </w:pPr>
            <w:r>
              <w:rPr>
                <w:sz w:val="20"/>
              </w:rPr>
              <w:t>N.B.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AFFERMATIVA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sz w:val="20"/>
              </w:rPr>
              <w:t xml:space="preserve">; in caso di risposta NEGATIVA assegnare </w:t>
            </w:r>
            <w:r>
              <w:rPr>
                <w:b/>
                <w:sz w:val="20"/>
              </w:rPr>
              <w:t>0 PUNTI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7165" w:rsidRDefault="00D67165">
      <w:pPr>
        <w:pStyle w:val="Corpotesto"/>
      </w:pPr>
    </w:p>
    <w:p w:rsidR="00D67165" w:rsidRDefault="00D67165">
      <w:pPr>
        <w:pStyle w:val="Corpotesto"/>
        <w:spacing w:before="4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660"/>
        <w:gridCol w:w="567"/>
        <w:gridCol w:w="707"/>
      </w:tblGrid>
      <w:tr w:rsidR="00D67165">
        <w:trPr>
          <w:trHeight w:val="566"/>
        </w:trPr>
        <w:tc>
          <w:tcPr>
            <w:tcW w:w="706" w:type="dxa"/>
            <w:shd w:val="clear" w:color="auto" w:fill="C5DFB3"/>
          </w:tcPr>
          <w:p w:rsidR="00D67165" w:rsidRDefault="00086C87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color w:val="333D47"/>
                <w:spacing w:val="-4"/>
                <w:sz w:val="20"/>
              </w:rPr>
              <w:t>Sez.</w:t>
            </w:r>
          </w:p>
        </w:tc>
        <w:tc>
          <w:tcPr>
            <w:tcW w:w="7660" w:type="dxa"/>
            <w:shd w:val="clear" w:color="auto" w:fill="C5DFB3"/>
          </w:tcPr>
          <w:p w:rsidR="00D67165" w:rsidRDefault="00086C87">
            <w:pPr>
              <w:pStyle w:val="TableParagraph"/>
              <w:spacing w:line="241" w:lineRule="exact"/>
              <w:ind w:left="211"/>
              <w:rPr>
                <w:b/>
                <w:sz w:val="20"/>
              </w:rPr>
            </w:pPr>
            <w:r>
              <w:rPr>
                <w:b/>
                <w:color w:val="333D47"/>
                <w:sz w:val="20"/>
              </w:rPr>
              <w:t>CONDUZIONE</w:t>
            </w:r>
            <w:r>
              <w:rPr>
                <w:b/>
                <w:color w:val="333D47"/>
                <w:spacing w:val="-9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DEI</w:t>
            </w:r>
            <w:r>
              <w:rPr>
                <w:b/>
                <w:color w:val="333D47"/>
                <w:spacing w:val="-8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CARRELLI</w:t>
            </w:r>
            <w:r>
              <w:rPr>
                <w:b/>
                <w:color w:val="333D47"/>
                <w:spacing w:val="-7"/>
                <w:sz w:val="20"/>
              </w:rPr>
              <w:t xml:space="preserve"> </w:t>
            </w:r>
            <w:r>
              <w:rPr>
                <w:b/>
                <w:color w:val="333D47"/>
                <w:spacing w:val="-2"/>
                <w:sz w:val="20"/>
              </w:rPr>
              <w:t>ELEVATORI</w:t>
            </w:r>
          </w:p>
        </w:tc>
        <w:tc>
          <w:tcPr>
            <w:tcW w:w="567" w:type="dxa"/>
            <w:shd w:val="clear" w:color="auto" w:fill="C5DFB3"/>
          </w:tcPr>
          <w:p w:rsidR="00D67165" w:rsidRDefault="00086C87">
            <w:pPr>
              <w:pStyle w:val="TableParagraph"/>
              <w:spacing w:line="241" w:lineRule="exact"/>
              <w:ind w:left="104"/>
              <w:rPr>
                <w:b/>
                <w:sz w:val="20"/>
              </w:rPr>
            </w:pPr>
            <w:r>
              <w:rPr>
                <w:b/>
                <w:color w:val="333D47"/>
                <w:spacing w:val="-5"/>
                <w:sz w:val="20"/>
              </w:rPr>
              <w:t>SI</w:t>
            </w:r>
          </w:p>
        </w:tc>
        <w:tc>
          <w:tcPr>
            <w:tcW w:w="707" w:type="dxa"/>
            <w:shd w:val="clear" w:color="auto" w:fill="C5DFB3"/>
          </w:tcPr>
          <w:p w:rsidR="00D67165" w:rsidRDefault="00086C87">
            <w:pPr>
              <w:pStyle w:val="TableParagraph"/>
              <w:spacing w:line="241" w:lineRule="exact"/>
              <w:ind w:left="194"/>
              <w:rPr>
                <w:b/>
                <w:sz w:val="20"/>
              </w:rPr>
            </w:pPr>
            <w:r>
              <w:rPr>
                <w:b/>
                <w:color w:val="333D47"/>
                <w:spacing w:val="-5"/>
                <w:sz w:val="20"/>
              </w:rPr>
              <w:t>NO</w:t>
            </w:r>
          </w:p>
        </w:tc>
      </w:tr>
      <w:tr w:rsidR="00D67165">
        <w:trPr>
          <w:trHeight w:val="24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B1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elevatori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maggiorenni?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B2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conducenti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elevatori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sottoposti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Medico </w:t>
            </w:r>
            <w:r>
              <w:rPr>
                <w:spacing w:val="-2"/>
                <w:sz w:val="20"/>
              </w:rPr>
              <w:t>Competente?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B3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 w:right="11"/>
              <w:rPr>
                <w:sz w:val="20"/>
              </w:rPr>
            </w:pPr>
            <w:r>
              <w:rPr>
                <w:sz w:val="20"/>
              </w:rPr>
              <w:t>I carrellisti sono stati sottoposti agli accertamenti per la verifica dell’assenza di dipendenza da alcool e stupefacenti?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594"/>
        </w:trPr>
        <w:tc>
          <w:tcPr>
            <w:tcW w:w="706" w:type="dxa"/>
          </w:tcPr>
          <w:p w:rsidR="00D67165" w:rsidRDefault="00086C87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B4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carrellisti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indossano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adeguati?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B5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Per il carico e lo scarico di mezzi come il camion e simili, viene adottata una procedura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sicurezza nota al guidatore dello stesso?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B6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circolazione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interne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esterne)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all’azienda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definite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sono periodicamente controllate?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B7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elevatori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circolazione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dei </w:t>
            </w:r>
            <w:r>
              <w:rPr>
                <w:spacing w:val="-2"/>
                <w:sz w:val="20"/>
              </w:rPr>
              <w:t>pedoni?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B8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conduttori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elevatori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sono informati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peso 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 consistenza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delle merci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movimentare?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B9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 il carrello è usato nel turno di notte o in zone di semi-oscurità è provvisto degli appositi fari, compreso quello di retro-illuminazione?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B10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carrelli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elevatori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endotermici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(motore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combustione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interna)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usati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solo </w:t>
            </w:r>
            <w:r>
              <w:rPr>
                <w:spacing w:val="-2"/>
                <w:sz w:val="20"/>
              </w:rPr>
              <w:t>all’esterno?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24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B11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elevatore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carrellista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 w:right="2697"/>
              <w:rPr>
                <w:b/>
                <w:sz w:val="20"/>
              </w:rPr>
            </w:pPr>
            <w:r>
              <w:rPr>
                <w:sz w:val="20"/>
              </w:rPr>
              <w:t>N.B.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AFFERMATIVA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sz w:val="20"/>
              </w:rPr>
              <w:t xml:space="preserve">; in caso di risposta NEGATIVA assegnare </w:t>
            </w:r>
            <w:r>
              <w:rPr>
                <w:b/>
                <w:sz w:val="20"/>
              </w:rPr>
              <w:t>0 PUNTI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7165" w:rsidRDefault="00D67165">
      <w:pPr>
        <w:pStyle w:val="TableParagraph"/>
        <w:rPr>
          <w:rFonts w:ascii="Times New Roman"/>
          <w:sz w:val="20"/>
        </w:rPr>
        <w:sectPr w:rsidR="00D67165">
          <w:pgSz w:w="11910" w:h="16840"/>
          <w:pgMar w:top="3200" w:right="992" w:bottom="1980" w:left="992" w:header="72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660"/>
        <w:gridCol w:w="567"/>
        <w:gridCol w:w="707"/>
      </w:tblGrid>
      <w:tr w:rsidR="00D67165">
        <w:trPr>
          <w:trHeight w:val="566"/>
        </w:trPr>
        <w:tc>
          <w:tcPr>
            <w:tcW w:w="706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color w:val="333D47"/>
                <w:spacing w:val="-4"/>
                <w:sz w:val="20"/>
              </w:rPr>
              <w:lastRenderedPageBreak/>
              <w:t>Sez.</w:t>
            </w:r>
          </w:p>
        </w:tc>
        <w:tc>
          <w:tcPr>
            <w:tcW w:w="7660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color w:val="333D47"/>
                <w:sz w:val="20"/>
              </w:rPr>
              <w:t>MANUTENZIONE</w:t>
            </w:r>
            <w:r>
              <w:rPr>
                <w:b/>
                <w:color w:val="333D47"/>
                <w:spacing w:val="-10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E</w:t>
            </w:r>
            <w:r>
              <w:rPr>
                <w:b/>
                <w:color w:val="333D47"/>
                <w:spacing w:val="-8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CONTROLLI</w:t>
            </w:r>
            <w:r>
              <w:rPr>
                <w:b/>
                <w:color w:val="333D47"/>
                <w:spacing w:val="-11"/>
                <w:sz w:val="20"/>
              </w:rPr>
              <w:t xml:space="preserve"> </w:t>
            </w:r>
            <w:r>
              <w:rPr>
                <w:b/>
                <w:color w:val="333D47"/>
                <w:spacing w:val="-2"/>
                <w:sz w:val="20"/>
              </w:rPr>
              <w:t>PERIODICI</w:t>
            </w:r>
          </w:p>
        </w:tc>
        <w:tc>
          <w:tcPr>
            <w:tcW w:w="567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color w:val="333D47"/>
                <w:spacing w:val="-5"/>
                <w:sz w:val="20"/>
              </w:rPr>
              <w:t>SI</w:t>
            </w:r>
          </w:p>
        </w:tc>
        <w:tc>
          <w:tcPr>
            <w:tcW w:w="707" w:type="dxa"/>
            <w:shd w:val="clear" w:color="auto" w:fill="C5DFB3"/>
          </w:tcPr>
          <w:p w:rsidR="00D67165" w:rsidRDefault="00086C87">
            <w:pPr>
              <w:pStyle w:val="TableParagraph"/>
              <w:spacing w:before="1"/>
              <w:ind w:left="194"/>
              <w:rPr>
                <w:b/>
                <w:sz w:val="20"/>
              </w:rPr>
            </w:pPr>
            <w:r>
              <w:rPr>
                <w:b/>
                <w:color w:val="333D47"/>
                <w:spacing w:val="-5"/>
                <w:sz w:val="20"/>
              </w:rPr>
              <w:t>NO</w:t>
            </w: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C1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Il manuale di uso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manutenzione è presente in aziende 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 a disposizione del conduttore del carrello elevatore e del personale che effettua le manutenzioni e/o controlli periodici?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733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C2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Il carrellista esegue i controlli giornalieri previsti nei manuali di uso e manutenzione a cura dell’operatore ed è a conoscenza della procedura da seguire in caso vengano riscontrate </w:t>
            </w:r>
            <w:r>
              <w:rPr>
                <w:spacing w:val="-2"/>
                <w:sz w:val="20"/>
              </w:rPr>
              <w:t>anomalie?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C3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Il carrello elevatore viene sottoposto a manutenzione periodica secondo le indicazioni del </w:t>
            </w:r>
            <w:r>
              <w:rPr>
                <w:spacing w:val="-2"/>
                <w:sz w:val="20"/>
              </w:rPr>
              <w:t>costruttore?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C4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manutenzione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eseguita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qualificato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documentata?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733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C5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Il sedile di guida del carrello elevatore è integro, fissato saldamente al cofano ed il cofano ancorato alla struttura in modo da garantire durante il funzionamento la stabilità del conducente? È presente inoltre adeguato sistema di trattenuta del conducente?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7165">
        <w:trPr>
          <w:trHeight w:val="244"/>
        </w:trPr>
        <w:tc>
          <w:tcPr>
            <w:tcW w:w="706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color w:val="333D47"/>
                <w:spacing w:val="-5"/>
                <w:sz w:val="20"/>
              </w:rPr>
              <w:t>C6</w:t>
            </w: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lampeggiante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l’avvistatore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retromarcia?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165">
        <w:trPr>
          <w:trHeight w:val="489"/>
        </w:trPr>
        <w:tc>
          <w:tcPr>
            <w:tcW w:w="706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0" w:type="dxa"/>
          </w:tcPr>
          <w:p w:rsidR="00D67165" w:rsidRDefault="00086C87">
            <w:pPr>
              <w:pStyle w:val="TableParagraph"/>
              <w:spacing w:line="240" w:lineRule="atLeast"/>
              <w:ind w:left="105" w:right="2697"/>
              <w:rPr>
                <w:b/>
                <w:sz w:val="20"/>
              </w:rPr>
            </w:pPr>
            <w:r>
              <w:rPr>
                <w:sz w:val="20"/>
              </w:rPr>
              <w:t>N.B.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AFFERMATIVA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sz w:val="20"/>
              </w:rPr>
              <w:t xml:space="preserve">; in caso di risposta NEGATIVA assegnare </w:t>
            </w:r>
            <w:r>
              <w:rPr>
                <w:b/>
                <w:sz w:val="20"/>
              </w:rPr>
              <w:t>0 PUNTI</w:t>
            </w:r>
          </w:p>
        </w:tc>
        <w:tc>
          <w:tcPr>
            <w:tcW w:w="56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D67165" w:rsidRDefault="00D671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7165" w:rsidRDefault="00D67165">
      <w:pPr>
        <w:pStyle w:val="Corpotesto"/>
      </w:pPr>
    </w:p>
    <w:p w:rsidR="00D67165" w:rsidRDefault="00D67165">
      <w:pPr>
        <w:pStyle w:val="Corpotesto"/>
        <w:spacing w:before="46"/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7"/>
        <w:gridCol w:w="4538"/>
      </w:tblGrid>
      <w:tr w:rsidR="00D67165">
        <w:trPr>
          <w:trHeight w:val="973"/>
        </w:trPr>
        <w:tc>
          <w:tcPr>
            <w:tcW w:w="9638" w:type="dxa"/>
            <w:gridSpan w:val="3"/>
            <w:shd w:val="clear" w:color="auto" w:fill="C5DFB3"/>
          </w:tcPr>
          <w:p w:rsidR="00D67165" w:rsidRDefault="00086C87">
            <w:pPr>
              <w:pStyle w:val="TableParagraph"/>
              <w:spacing w:line="241" w:lineRule="exact"/>
              <w:ind w:left="118" w:right="116"/>
              <w:jc w:val="center"/>
              <w:rPr>
                <w:b/>
                <w:sz w:val="20"/>
              </w:rPr>
            </w:pPr>
            <w:r>
              <w:rPr>
                <w:b/>
                <w:color w:val="333D47"/>
                <w:sz w:val="20"/>
              </w:rPr>
              <w:t>VALUTAZIONE</w:t>
            </w:r>
            <w:r>
              <w:rPr>
                <w:b/>
                <w:color w:val="333D47"/>
                <w:spacing w:val="-14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FINALE</w:t>
            </w:r>
            <w:r>
              <w:rPr>
                <w:b/>
                <w:color w:val="333D47"/>
                <w:spacing w:val="-10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DEL</w:t>
            </w:r>
            <w:r>
              <w:rPr>
                <w:b/>
                <w:color w:val="333D47"/>
                <w:spacing w:val="-5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PUNTEGGIO</w:t>
            </w:r>
            <w:r>
              <w:rPr>
                <w:b/>
                <w:color w:val="333D47"/>
                <w:spacing w:val="-11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OTTENUTO</w:t>
            </w:r>
            <w:r>
              <w:rPr>
                <w:b/>
                <w:color w:val="333D47"/>
                <w:spacing w:val="-8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DALLA</w:t>
            </w:r>
            <w:r>
              <w:rPr>
                <w:b/>
                <w:color w:val="333D47"/>
                <w:spacing w:val="-12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SCHEDA</w:t>
            </w:r>
            <w:r>
              <w:rPr>
                <w:b/>
                <w:color w:val="333D47"/>
                <w:spacing w:val="-7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DI</w:t>
            </w:r>
            <w:r>
              <w:rPr>
                <w:b/>
                <w:color w:val="333D47"/>
                <w:spacing w:val="-7"/>
                <w:sz w:val="20"/>
              </w:rPr>
              <w:t xml:space="preserve"> </w:t>
            </w:r>
            <w:r>
              <w:rPr>
                <w:b/>
                <w:color w:val="333D47"/>
                <w:spacing w:val="-2"/>
                <w:sz w:val="20"/>
              </w:rPr>
              <w:t>AUTOVALUTAZIONE</w:t>
            </w:r>
          </w:p>
          <w:p w:rsidR="00D67165" w:rsidRDefault="00086C87">
            <w:pPr>
              <w:pStyle w:val="TableParagraph"/>
              <w:ind w:left="124" w:right="114"/>
              <w:jc w:val="center"/>
              <w:rPr>
                <w:sz w:val="20"/>
              </w:rPr>
            </w:pPr>
            <w:r>
              <w:rPr>
                <w:color w:val="333D47"/>
                <w:sz w:val="20"/>
              </w:rPr>
              <w:t>(punteggio</w:t>
            </w:r>
            <w:r>
              <w:rPr>
                <w:color w:val="333D47"/>
                <w:spacing w:val="-11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max.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pacing w:val="-5"/>
                <w:sz w:val="20"/>
              </w:rPr>
              <w:t>30)</w:t>
            </w:r>
          </w:p>
          <w:p w:rsidR="00D67165" w:rsidRDefault="00086C87">
            <w:pPr>
              <w:pStyle w:val="TableParagraph"/>
              <w:spacing w:line="240" w:lineRule="atLeast"/>
              <w:ind w:left="118" w:right="114"/>
              <w:jc w:val="center"/>
              <w:rPr>
                <w:sz w:val="20"/>
              </w:rPr>
            </w:pPr>
            <w:r>
              <w:rPr>
                <w:color w:val="333D47"/>
                <w:sz w:val="20"/>
              </w:rPr>
              <w:t>Valutare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il</w:t>
            </w:r>
            <w:r>
              <w:rPr>
                <w:color w:val="333D47"/>
                <w:spacing w:val="-3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proprio</w:t>
            </w:r>
            <w:r>
              <w:rPr>
                <w:color w:val="333D47"/>
                <w:spacing w:val="-1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punteggio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finale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sulla</w:t>
            </w:r>
            <w:r>
              <w:rPr>
                <w:color w:val="333D47"/>
                <w:spacing w:val="-1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base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della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seguente tabella,</w:t>
            </w:r>
            <w:r>
              <w:rPr>
                <w:color w:val="333D47"/>
                <w:spacing w:val="-6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in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cui sono</w:t>
            </w:r>
            <w:r>
              <w:rPr>
                <w:color w:val="333D47"/>
                <w:spacing w:val="-5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riportate</w:t>
            </w:r>
            <w:r>
              <w:rPr>
                <w:color w:val="333D47"/>
                <w:spacing w:val="-8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le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misure</w:t>
            </w:r>
            <w:r>
              <w:rPr>
                <w:color w:val="333D47"/>
                <w:spacing w:val="-4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di</w:t>
            </w:r>
            <w:r>
              <w:rPr>
                <w:color w:val="333D47"/>
                <w:spacing w:val="-3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prevenzione da mettere in atto in base al risultato.</w:t>
            </w:r>
          </w:p>
        </w:tc>
      </w:tr>
      <w:tr w:rsidR="00D67165">
        <w:trPr>
          <w:trHeight w:val="734"/>
        </w:trPr>
        <w:tc>
          <w:tcPr>
            <w:tcW w:w="2833" w:type="dxa"/>
          </w:tcPr>
          <w:p w:rsidR="00D67165" w:rsidRDefault="00086C8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color w:val="333D47"/>
                <w:spacing w:val="-2"/>
                <w:sz w:val="20"/>
              </w:rPr>
              <w:t>Punteggio</w:t>
            </w:r>
            <w:r>
              <w:rPr>
                <w:b/>
                <w:color w:val="333D47"/>
                <w:spacing w:val="6"/>
                <w:sz w:val="20"/>
              </w:rPr>
              <w:t xml:space="preserve"> </w:t>
            </w:r>
            <w:r>
              <w:rPr>
                <w:b/>
                <w:color w:val="333D47"/>
                <w:spacing w:val="-2"/>
                <w:sz w:val="20"/>
              </w:rPr>
              <w:t>ottenuto</w:t>
            </w:r>
          </w:p>
        </w:tc>
        <w:tc>
          <w:tcPr>
            <w:tcW w:w="2267" w:type="dxa"/>
          </w:tcPr>
          <w:p w:rsidR="00D67165" w:rsidRDefault="00086C87">
            <w:pPr>
              <w:pStyle w:val="TableParagraph"/>
              <w:spacing w:before="1"/>
              <w:ind w:left="105" w:right="856"/>
              <w:rPr>
                <w:b/>
                <w:sz w:val="20"/>
              </w:rPr>
            </w:pPr>
            <w:r>
              <w:rPr>
                <w:b/>
                <w:color w:val="333D47"/>
                <w:sz w:val="20"/>
              </w:rPr>
              <w:t>Valutazione</w:t>
            </w:r>
            <w:r>
              <w:rPr>
                <w:b/>
                <w:color w:val="333D47"/>
                <w:spacing w:val="-12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 xml:space="preserve">del </w:t>
            </w:r>
            <w:r>
              <w:rPr>
                <w:b/>
                <w:color w:val="333D47"/>
                <w:spacing w:val="-2"/>
                <w:sz w:val="20"/>
              </w:rPr>
              <w:t>punteggio</w:t>
            </w:r>
          </w:p>
        </w:tc>
        <w:tc>
          <w:tcPr>
            <w:tcW w:w="4538" w:type="dxa"/>
          </w:tcPr>
          <w:p w:rsidR="00D67165" w:rsidRDefault="00086C87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color w:val="333D47"/>
                <w:sz w:val="20"/>
              </w:rPr>
              <w:t>Misure</w:t>
            </w:r>
            <w:r>
              <w:rPr>
                <w:b/>
                <w:color w:val="333D47"/>
                <w:spacing w:val="-8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da</w:t>
            </w:r>
            <w:r>
              <w:rPr>
                <w:b/>
                <w:color w:val="333D47"/>
                <w:spacing w:val="-4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mettere</w:t>
            </w:r>
            <w:r>
              <w:rPr>
                <w:b/>
                <w:color w:val="333D47"/>
                <w:spacing w:val="-6"/>
                <w:sz w:val="20"/>
              </w:rPr>
              <w:t xml:space="preserve"> </w:t>
            </w:r>
            <w:r>
              <w:rPr>
                <w:b/>
                <w:color w:val="333D47"/>
                <w:sz w:val="20"/>
              </w:rPr>
              <w:t>in</w:t>
            </w:r>
            <w:r>
              <w:rPr>
                <w:b/>
                <w:color w:val="333D47"/>
                <w:spacing w:val="-2"/>
                <w:sz w:val="20"/>
              </w:rPr>
              <w:t xml:space="preserve"> </w:t>
            </w:r>
            <w:r>
              <w:rPr>
                <w:b/>
                <w:color w:val="333D47"/>
                <w:spacing w:val="-4"/>
                <w:sz w:val="20"/>
              </w:rPr>
              <w:t>atto</w:t>
            </w:r>
          </w:p>
        </w:tc>
      </w:tr>
      <w:tr w:rsidR="00D67165">
        <w:trPr>
          <w:trHeight w:val="973"/>
        </w:trPr>
        <w:tc>
          <w:tcPr>
            <w:tcW w:w="2833" w:type="dxa"/>
          </w:tcPr>
          <w:p w:rsidR="00D67165" w:rsidRDefault="00D67165">
            <w:pPr>
              <w:pStyle w:val="TableParagraph"/>
              <w:spacing w:before="122"/>
              <w:rPr>
                <w:sz w:val="20"/>
              </w:rPr>
            </w:pPr>
          </w:p>
          <w:p w:rsidR="00D67165" w:rsidRDefault="00086C8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color w:val="333D47"/>
                <w:sz w:val="20"/>
              </w:rPr>
              <w:t>P</w:t>
            </w:r>
            <w:r>
              <w:rPr>
                <w:color w:val="333D47"/>
                <w:spacing w:val="3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&lt;</w:t>
            </w:r>
            <w:r>
              <w:rPr>
                <w:color w:val="333D47"/>
                <w:spacing w:val="-2"/>
                <w:sz w:val="20"/>
              </w:rPr>
              <w:t xml:space="preserve"> </w:t>
            </w:r>
            <w:r>
              <w:rPr>
                <w:color w:val="333D47"/>
                <w:spacing w:val="-5"/>
                <w:sz w:val="20"/>
              </w:rPr>
              <w:t>10</w:t>
            </w:r>
          </w:p>
        </w:tc>
        <w:tc>
          <w:tcPr>
            <w:tcW w:w="2267" w:type="dxa"/>
          </w:tcPr>
          <w:p w:rsidR="00D67165" w:rsidRDefault="00D67165">
            <w:pPr>
              <w:pStyle w:val="TableParagraph"/>
              <w:spacing w:before="122"/>
              <w:rPr>
                <w:sz w:val="20"/>
              </w:rPr>
            </w:pPr>
          </w:p>
          <w:p w:rsidR="00D67165" w:rsidRDefault="00086C87">
            <w:pPr>
              <w:pStyle w:val="TableParagraph"/>
              <w:ind w:left="12" w:right="9"/>
              <w:jc w:val="center"/>
              <w:rPr>
                <w:sz w:val="20"/>
              </w:rPr>
            </w:pPr>
            <w:r>
              <w:rPr>
                <w:color w:val="333D47"/>
                <w:spacing w:val="-2"/>
                <w:sz w:val="20"/>
              </w:rPr>
              <w:t>BASSO</w:t>
            </w:r>
          </w:p>
        </w:tc>
        <w:tc>
          <w:tcPr>
            <w:tcW w:w="4538" w:type="dxa"/>
          </w:tcPr>
          <w:p w:rsidR="00D67165" w:rsidRDefault="00086C87">
            <w:pPr>
              <w:pStyle w:val="TableParagraph"/>
              <w:spacing w:before="3" w:line="237" w:lineRule="auto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Mettere in atto al più presto azioni di revisione della valutazione dei rischi dovuto all’utilizzo di carrelli </w:t>
            </w:r>
            <w:r>
              <w:rPr>
                <w:spacing w:val="-2"/>
                <w:sz w:val="20"/>
              </w:rPr>
              <w:t>elevatori</w:t>
            </w:r>
          </w:p>
        </w:tc>
      </w:tr>
      <w:tr w:rsidR="00D67165">
        <w:trPr>
          <w:trHeight w:val="734"/>
        </w:trPr>
        <w:tc>
          <w:tcPr>
            <w:tcW w:w="2833" w:type="dxa"/>
          </w:tcPr>
          <w:p w:rsidR="00D67165" w:rsidRDefault="00D67165">
            <w:pPr>
              <w:pStyle w:val="TableParagraph"/>
              <w:spacing w:before="2"/>
              <w:rPr>
                <w:sz w:val="20"/>
              </w:rPr>
            </w:pPr>
          </w:p>
          <w:p w:rsidR="00D67165" w:rsidRDefault="00086C87">
            <w:pPr>
              <w:pStyle w:val="TableParagraph"/>
              <w:ind w:left="19" w:right="4"/>
              <w:jc w:val="center"/>
              <w:rPr>
                <w:sz w:val="20"/>
              </w:rPr>
            </w:pPr>
            <w:r>
              <w:rPr>
                <w:color w:val="333D47"/>
                <w:sz w:val="20"/>
              </w:rPr>
              <w:t>6</w:t>
            </w:r>
            <w:r>
              <w:rPr>
                <w:color w:val="333D47"/>
                <w:spacing w:val="1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&lt;</w:t>
            </w:r>
            <w:r>
              <w:rPr>
                <w:color w:val="333D47"/>
                <w:spacing w:val="-2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P</w:t>
            </w:r>
            <w:r>
              <w:rPr>
                <w:color w:val="333D47"/>
                <w:spacing w:val="-1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&lt;</w:t>
            </w:r>
            <w:r>
              <w:rPr>
                <w:color w:val="333D47"/>
                <w:spacing w:val="2"/>
                <w:sz w:val="20"/>
              </w:rPr>
              <w:t xml:space="preserve"> </w:t>
            </w:r>
            <w:r>
              <w:rPr>
                <w:color w:val="333D47"/>
                <w:spacing w:val="-5"/>
                <w:sz w:val="20"/>
              </w:rPr>
              <w:t>20</w:t>
            </w:r>
          </w:p>
        </w:tc>
        <w:tc>
          <w:tcPr>
            <w:tcW w:w="2267" w:type="dxa"/>
          </w:tcPr>
          <w:p w:rsidR="00D67165" w:rsidRDefault="00D67165">
            <w:pPr>
              <w:pStyle w:val="TableParagraph"/>
              <w:spacing w:before="2"/>
              <w:rPr>
                <w:sz w:val="20"/>
              </w:rPr>
            </w:pPr>
          </w:p>
          <w:p w:rsidR="00D67165" w:rsidRDefault="00086C8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333D47"/>
                <w:spacing w:val="-2"/>
                <w:sz w:val="20"/>
              </w:rPr>
              <w:t>MEDIO</w:t>
            </w:r>
          </w:p>
        </w:tc>
        <w:tc>
          <w:tcPr>
            <w:tcW w:w="4538" w:type="dxa"/>
          </w:tcPr>
          <w:p w:rsidR="00D67165" w:rsidRDefault="00086C87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Rivedere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criticità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più </w:t>
            </w:r>
            <w:r>
              <w:rPr>
                <w:spacing w:val="-2"/>
                <w:sz w:val="20"/>
              </w:rPr>
              <w:t>basso</w:t>
            </w:r>
          </w:p>
        </w:tc>
      </w:tr>
      <w:tr w:rsidR="00D67165">
        <w:trPr>
          <w:trHeight w:val="978"/>
        </w:trPr>
        <w:tc>
          <w:tcPr>
            <w:tcW w:w="2833" w:type="dxa"/>
          </w:tcPr>
          <w:p w:rsidR="00D67165" w:rsidRDefault="00D67165">
            <w:pPr>
              <w:pStyle w:val="TableParagraph"/>
              <w:spacing w:before="122"/>
              <w:rPr>
                <w:sz w:val="20"/>
              </w:rPr>
            </w:pPr>
          </w:p>
          <w:p w:rsidR="00D67165" w:rsidRDefault="00086C8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color w:val="333D47"/>
                <w:sz w:val="20"/>
              </w:rPr>
              <w:t>P</w:t>
            </w:r>
            <w:r>
              <w:rPr>
                <w:color w:val="333D47"/>
                <w:spacing w:val="3"/>
                <w:sz w:val="20"/>
              </w:rPr>
              <w:t xml:space="preserve"> </w:t>
            </w:r>
            <w:r>
              <w:rPr>
                <w:color w:val="333D47"/>
                <w:sz w:val="20"/>
              </w:rPr>
              <w:t>&gt;</w:t>
            </w:r>
            <w:r>
              <w:rPr>
                <w:color w:val="333D47"/>
                <w:spacing w:val="-2"/>
                <w:sz w:val="20"/>
              </w:rPr>
              <w:t xml:space="preserve"> </w:t>
            </w:r>
            <w:r>
              <w:rPr>
                <w:color w:val="333D47"/>
                <w:spacing w:val="-5"/>
                <w:sz w:val="20"/>
              </w:rPr>
              <w:t>20</w:t>
            </w:r>
          </w:p>
        </w:tc>
        <w:tc>
          <w:tcPr>
            <w:tcW w:w="2267" w:type="dxa"/>
          </w:tcPr>
          <w:p w:rsidR="00D67165" w:rsidRDefault="00D67165">
            <w:pPr>
              <w:pStyle w:val="TableParagraph"/>
              <w:spacing w:before="122"/>
              <w:rPr>
                <w:sz w:val="20"/>
              </w:rPr>
            </w:pPr>
          </w:p>
          <w:p w:rsidR="00D67165" w:rsidRDefault="00086C87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color w:val="333D47"/>
                <w:spacing w:val="-4"/>
                <w:sz w:val="20"/>
              </w:rPr>
              <w:t>ALTO</w:t>
            </w:r>
          </w:p>
        </w:tc>
        <w:tc>
          <w:tcPr>
            <w:tcW w:w="4538" w:type="dxa"/>
          </w:tcPr>
          <w:p w:rsidR="00D67165" w:rsidRDefault="00086C87">
            <w:pPr>
              <w:pStyle w:val="TableParagraph"/>
              <w:spacing w:before="1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Verificare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periodicamente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delle misure di prevenzione e </w:t>
            </w:r>
            <w:proofErr w:type="spellStart"/>
            <w:r>
              <w:rPr>
                <w:sz w:val="20"/>
              </w:rPr>
              <w:t>attenzionare</w:t>
            </w:r>
            <w:proofErr w:type="spellEnd"/>
            <w:r>
              <w:rPr>
                <w:sz w:val="20"/>
              </w:rPr>
              <w:t xml:space="preserve"> le risposte a punteggio più basso</w:t>
            </w:r>
          </w:p>
        </w:tc>
      </w:tr>
    </w:tbl>
    <w:p w:rsidR="00D67165" w:rsidRDefault="00D67165">
      <w:pPr>
        <w:pStyle w:val="Corpotesto"/>
        <w:spacing w:before="235"/>
        <w:rPr>
          <w:sz w:val="24"/>
        </w:rPr>
      </w:pPr>
    </w:p>
    <w:p w:rsidR="00D67165" w:rsidRDefault="00086C87">
      <w:pPr>
        <w:tabs>
          <w:tab w:val="left" w:pos="5370"/>
        </w:tabs>
        <w:spacing w:before="1"/>
        <w:ind w:left="88"/>
        <w:rPr>
          <w:sz w:val="24"/>
        </w:rPr>
      </w:pPr>
      <w:r>
        <w:rPr>
          <w:color w:val="333D47"/>
          <w:spacing w:val="-4"/>
          <w:sz w:val="24"/>
        </w:rPr>
        <w:t>Data</w:t>
      </w:r>
      <w:r>
        <w:rPr>
          <w:color w:val="333D47"/>
          <w:sz w:val="24"/>
        </w:rPr>
        <w:tab/>
        <w:t>Firma</w:t>
      </w:r>
      <w:r>
        <w:rPr>
          <w:color w:val="333D47"/>
          <w:spacing w:val="-5"/>
          <w:sz w:val="24"/>
        </w:rPr>
        <w:t xml:space="preserve"> </w:t>
      </w:r>
      <w:r>
        <w:rPr>
          <w:color w:val="333D47"/>
          <w:sz w:val="24"/>
        </w:rPr>
        <w:t>del</w:t>
      </w:r>
      <w:r>
        <w:rPr>
          <w:color w:val="333D47"/>
          <w:spacing w:val="-5"/>
          <w:sz w:val="24"/>
        </w:rPr>
        <w:t xml:space="preserve"> </w:t>
      </w:r>
      <w:r>
        <w:rPr>
          <w:color w:val="333D47"/>
          <w:sz w:val="24"/>
        </w:rPr>
        <w:t>Datore</w:t>
      </w:r>
      <w:r>
        <w:rPr>
          <w:color w:val="333D47"/>
          <w:spacing w:val="2"/>
          <w:sz w:val="24"/>
        </w:rPr>
        <w:t xml:space="preserve"> </w:t>
      </w:r>
      <w:r>
        <w:rPr>
          <w:color w:val="333D47"/>
          <w:sz w:val="24"/>
        </w:rPr>
        <w:t>di</w:t>
      </w:r>
      <w:r>
        <w:rPr>
          <w:color w:val="333D47"/>
          <w:spacing w:val="-1"/>
          <w:sz w:val="24"/>
        </w:rPr>
        <w:t xml:space="preserve"> </w:t>
      </w:r>
      <w:r>
        <w:rPr>
          <w:color w:val="333D47"/>
          <w:spacing w:val="-2"/>
          <w:sz w:val="24"/>
        </w:rPr>
        <w:t>lavoro</w:t>
      </w:r>
    </w:p>
    <w:p w:rsidR="00D67165" w:rsidRDefault="00086C87">
      <w:pPr>
        <w:pStyle w:val="Corpotesto"/>
        <w:spacing w:before="1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4024884</wp:posOffset>
                </wp:positionH>
                <wp:positionV relativeFrom="paragraph">
                  <wp:posOffset>182361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323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99B9" id="Graphic 3" o:spid="_x0000_s1026" style="position:absolute;margin-left:316.9pt;margin-top:14.35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" path="m,l1905000,e" filled="f" strokecolor="#323c46" strokeweight=".78pt">
                <v:path arrowok="t"/>
                <w10:wrap type="topAndBottom" anchorx="page"/>
              </v:shape>
            </w:pict>
          </mc:Fallback>
        </mc:AlternateContent>
      </w:r>
    </w:p>
    <w:p w:rsidR="00D67165" w:rsidRDefault="00D67165">
      <w:pPr>
        <w:pStyle w:val="Corpotesto"/>
        <w:spacing w:before="4"/>
        <w:rPr>
          <w:sz w:val="16"/>
        </w:rPr>
      </w:pPr>
    </w:p>
    <w:sectPr w:rsidR="00D67165">
      <w:pgSz w:w="11910" w:h="16840"/>
      <w:pgMar w:top="3200" w:right="992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17" w:rsidRDefault="00706717">
      <w:r>
        <w:separator/>
      </w:r>
    </w:p>
  </w:endnote>
  <w:endnote w:type="continuationSeparator" w:id="0">
    <w:p w:rsidR="00706717" w:rsidRDefault="0070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17" w:rsidRDefault="00706717">
      <w:r>
        <w:separator/>
      </w:r>
    </w:p>
  </w:footnote>
  <w:footnote w:type="continuationSeparator" w:id="0">
    <w:p w:rsidR="00706717" w:rsidRDefault="0070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65" w:rsidRDefault="00E2554E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4105275</wp:posOffset>
          </wp:positionH>
          <wp:positionV relativeFrom="page">
            <wp:posOffset>304800</wp:posOffset>
          </wp:positionV>
          <wp:extent cx="2381250" cy="1333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5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561975</wp:posOffset>
          </wp:positionH>
          <wp:positionV relativeFrom="page">
            <wp:posOffset>485140</wp:posOffset>
          </wp:positionV>
          <wp:extent cx="1130096" cy="10636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096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7165"/>
    <w:rsid w:val="00086C87"/>
    <w:rsid w:val="004A3643"/>
    <w:rsid w:val="00706717"/>
    <w:rsid w:val="00D67165"/>
    <w:rsid w:val="00E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73773-CB5B-402E-BBCC-A134C1A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7" w:right="40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55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54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55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54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Acampora</dc:creator>
  <cp:lastModifiedBy>ABAGNARA Laura - Dirigente Tecnico</cp:lastModifiedBy>
  <cp:revision>3</cp:revision>
  <dcterms:created xsi:type="dcterms:W3CDTF">2025-07-11T06:53:00Z</dcterms:created>
  <dcterms:modified xsi:type="dcterms:W3CDTF">2025-07-11T08:38:00Z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