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BE5" w:rsidRDefault="00665BE5">
      <w:pPr>
        <w:spacing w:before="83"/>
        <w:ind w:right="153"/>
        <w:jc w:val="right"/>
        <w:rPr>
          <w:rFonts w:ascii="Arial"/>
          <w:b/>
          <w:sz w:val="20"/>
        </w:rPr>
      </w:pPr>
    </w:p>
    <w:p w:rsidR="00665BE5" w:rsidRDefault="00665BE5">
      <w:pPr>
        <w:spacing w:before="83"/>
        <w:ind w:right="153"/>
        <w:jc w:val="right"/>
        <w:rPr>
          <w:rFonts w:ascii="Arial"/>
          <w:b/>
          <w:sz w:val="20"/>
        </w:rPr>
      </w:pPr>
    </w:p>
    <w:p w:rsidR="00CB52A5" w:rsidRPr="00665BE5" w:rsidRDefault="00DB659B">
      <w:pPr>
        <w:spacing w:before="321"/>
        <w:ind w:right="36"/>
        <w:jc w:val="center"/>
        <w:rPr>
          <w:b/>
          <w:sz w:val="28"/>
        </w:rPr>
      </w:pPr>
      <w:r w:rsidRPr="00665BE5">
        <w:rPr>
          <w:b/>
          <w:sz w:val="28"/>
        </w:rPr>
        <w:t>ASL</w:t>
      </w:r>
      <w:r w:rsidRPr="00665BE5">
        <w:rPr>
          <w:b/>
          <w:spacing w:val="-1"/>
          <w:sz w:val="28"/>
        </w:rPr>
        <w:t xml:space="preserve"> </w:t>
      </w:r>
      <w:r w:rsidR="00665BE5" w:rsidRPr="00665BE5">
        <w:rPr>
          <w:b/>
          <w:spacing w:val="-1"/>
          <w:sz w:val="28"/>
        </w:rPr>
        <w:t>SALERNO</w:t>
      </w:r>
    </w:p>
    <w:p w:rsidR="00CB52A5" w:rsidRDefault="00DB659B">
      <w:pPr>
        <w:pStyle w:val="Titolo41"/>
      </w:pPr>
      <w:r>
        <w:t>D.M.</w:t>
      </w:r>
      <w:r>
        <w:rPr>
          <w:spacing w:val="-9"/>
        </w:rPr>
        <w:t xml:space="preserve"> </w:t>
      </w:r>
      <w:r>
        <w:t>22</w:t>
      </w:r>
      <w:r>
        <w:rPr>
          <w:spacing w:val="-11"/>
        </w:rPr>
        <w:t xml:space="preserve"> </w:t>
      </w:r>
      <w:r>
        <w:t>agosto</w:t>
      </w:r>
      <w:r>
        <w:rPr>
          <w:spacing w:val="-12"/>
        </w:rPr>
        <w:t xml:space="preserve"> </w:t>
      </w:r>
      <w:r>
        <w:t>2022-</w:t>
      </w:r>
      <w:r>
        <w:rPr>
          <w:spacing w:val="-12"/>
        </w:rPr>
        <w:t xml:space="preserve"> </w:t>
      </w:r>
      <w:r>
        <w:t>Procedura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avviso</w:t>
      </w:r>
      <w:r>
        <w:rPr>
          <w:spacing w:val="-14"/>
        </w:rPr>
        <w:t xml:space="preserve"> </w:t>
      </w:r>
      <w:r>
        <w:t>pubblico</w:t>
      </w:r>
      <w:r>
        <w:rPr>
          <w:spacing w:val="-9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riconoscimento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contributi economici per l'acquisto di ausili e protesi per lo svolgimento di attività sportive amatoriali destinate a persone con disabilità fisica.</w:t>
      </w:r>
    </w:p>
    <w:p w:rsidR="00CB52A5" w:rsidRDefault="00DB659B">
      <w:pPr>
        <w:ind w:left="112"/>
        <w:rPr>
          <w:rFonts w:ascii="Calibri Light"/>
          <w:sz w:val="32"/>
        </w:rPr>
      </w:pPr>
      <w:r>
        <w:rPr>
          <w:rFonts w:ascii="Calibri Light"/>
          <w:spacing w:val="-2"/>
          <w:sz w:val="32"/>
        </w:rPr>
        <w:t>Indice</w:t>
      </w:r>
    </w:p>
    <w:sdt>
      <w:sdtPr>
        <w:id w:val="455655392"/>
        <w:docPartObj>
          <w:docPartGallery w:val="Table of Contents"/>
          <w:docPartUnique/>
        </w:docPartObj>
      </w:sdtPr>
      <w:sdtEndPr/>
      <w:sdtContent>
        <w:p w:rsidR="00CB52A5" w:rsidRDefault="006D752D">
          <w:pPr>
            <w:pStyle w:val="Sommario11"/>
            <w:numPr>
              <w:ilvl w:val="0"/>
              <w:numId w:val="9"/>
            </w:numPr>
            <w:tabs>
              <w:tab w:val="left" w:pos="382"/>
              <w:tab w:val="right" w:leader="dot" w:pos="9743"/>
            </w:tabs>
            <w:spacing w:before="35"/>
            <w:ind w:left="382" w:hanging="270"/>
          </w:pPr>
          <w:hyperlink w:anchor="_bookmark0" w:history="1">
            <w:r w:rsidR="00DB659B">
              <w:t>INTERVENTO,</w:t>
            </w:r>
            <w:r w:rsidR="00DB659B">
              <w:rPr>
                <w:spacing w:val="-10"/>
              </w:rPr>
              <w:t xml:space="preserve"> </w:t>
            </w:r>
            <w:r w:rsidR="00DB659B">
              <w:t>SOGGETTI,</w:t>
            </w:r>
            <w:r w:rsidR="00DB659B">
              <w:rPr>
                <w:spacing w:val="-9"/>
              </w:rPr>
              <w:t xml:space="preserve"> </w:t>
            </w:r>
            <w:r w:rsidR="00DB659B">
              <w:rPr>
                <w:spacing w:val="-2"/>
              </w:rPr>
              <w:t>RISORSE</w:t>
            </w:r>
            <w:r w:rsidR="00DB659B">
              <w:tab/>
            </w:r>
            <w:r w:rsidR="00DB659B">
              <w:rPr>
                <w:spacing w:val="-10"/>
              </w:rPr>
              <w:t>1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25"/>
              <w:tab w:val="right" w:leader="dot" w:pos="9743"/>
            </w:tabs>
            <w:spacing w:before="20"/>
            <w:ind w:left="725" w:hanging="391"/>
          </w:pPr>
          <w:hyperlink w:anchor="_bookmark1" w:history="1">
            <w:r w:rsidR="00DB659B">
              <w:t>Finalità</w:t>
            </w:r>
            <w:r w:rsidR="00DB659B">
              <w:rPr>
                <w:spacing w:val="-4"/>
              </w:rPr>
              <w:t xml:space="preserve"> </w:t>
            </w:r>
            <w:r w:rsidR="00DB659B">
              <w:t>e</w:t>
            </w:r>
            <w:r w:rsidR="00DB659B">
              <w:rPr>
                <w:spacing w:val="-3"/>
              </w:rPr>
              <w:t xml:space="preserve"> </w:t>
            </w:r>
            <w:r w:rsidR="00DB659B">
              <w:rPr>
                <w:spacing w:val="-2"/>
              </w:rPr>
              <w:t>obiettivi</w:t>
            </w:r>
            <w:r w:rsidR="00DB659B">
              <w:tab/>
            </w:r>
            <w:r w:rsidR="00DB659B">
              <w:rPr>
                <w:spacing w:val="-10"/>
              </w:rPr>
              <w:t>1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25"/>
              <w:tab w:val="right" w:leader="dot" w:pos="9743"/>
            </w:tabs>
            <w:spacing w:before="19"/>
            <w:ind w:left="725" w:hanging="391"/>
          </w:pPr>
          <w:hyperlink w:anchor="_bookmark2" w:history="1">
            <w:r w:rsidR="00DB659B">
              <w:t>Riferimenti</w:t>
            </w:r>
            <w:r w:rsidR="00DB659B">
              <w:rPr>
                <w:spacing w:val="-10"/>
              </w:rPr>
              <w:t xml:space="preserve"> </w:t>
            </w:r>
            <w:r w:rsidR="00DB659B">
              <w:rPr>
                <w:spacing w:val="-2"/>
              </w:rPr>
              <w:t>normativi</w:t>
            </w:r>
            <w:r w:rsidR="00DB659B">
              <w:tab/>
            </w:r>
            <w:r w:rsidR="00DB659B">
              <w:rPr>
                <w:spacing w:val="-10"/>
              </w:rPr>
              <w:t>4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25"/>
              <w:tab w:val="right" w:leader="dot" w:pos="9743"/>
            </w:tabs>
            <w:ind w:left="725" w:hanging="391"/>
          </w:pPr>
          <w:hyperlink w:anchor="_bookmark3" w:history="1">
            <w:r w:rsidR="00DB659B">
              <w:t>Soggetti</w:t>
            </w:r>
            <w:r w:rsidR="00DB659B">
              <w:rPr>
                <w:spacing w:val="-7"/>
              </w:rPr>
              <w:t xml:space="preserve"> </w:t>
            </w:r>
            <w:r w:rsidR="00DB659B">
              <w:rPr>
                <w:spacing w:val="-2"/>
              </w:rPr>
              <w:t>beneficiari</w:t>
            </w:r>
            <w:r w:rsidR="00DB659B">
              <w:tab/>
            </w:r>
            <w:r w:rsidR="00DB659B">
              <w:rPr>
                <w:spacing w:val="-10"/>
              </w:rPr>
              <w:t>5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25"/>
              <w:tab w:val="right" w:leader="dot" w:pos="9743"/>
            </w:tabs>
            <w:spacing w:before="20"/>
            <w:ind w:left="725" w:hanging="391"/>
          </w:pPr>
          <w:hyperlink w:anchor="_bookmark4" w:history="1">
            <w:r w:rsidR="00DB659B">
              <w:t>Carattere</w:t>
            </w:r>
            <w:r w:rsidR="00DB659B">
              <w:rPr>
                <w:spacing w:val="-13"/>
              </w:rPr>
              <w:t xml:space="preserve"> </w:t>
            </w:r>
            <w:r w:rsidR="00DB659B">
              <w:t>sperimentale</w:t>
            </w:r>
            <w:r w:rsidR="00DB659B">
              <w:rPr>
                <w:spacing w:val="-12"/>
              </w:rPr>
              <w:t xml:space="preserve"> </w:t>
            </w:r>
            <w:r w:rsidR="00DB659B">
              <w:rPr>
                <w:spacing w:val="-2"/>
              </w:rPr>
              <w:t>dell’iniziativa</w:t>
            </w:r>
            <w:r w:rsidR="00DB659B">
              <w:rPr>
                <w:rFonts w:ascii="Times New Roman" w:hAnsi="Times New Roman"/>
              </w:rPr>
              <w:tab/>
            </w:r>
            <w:r w:rsidR="00DB659B">
              <w:rPr>
                <w:spacing w:val="-10"/>
              </w:rPr>
              <w:t>5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25"/>
              <w:tab w:val="right" w:leader="dot" w:pos="9743"/>
            </w:tabs>
            <w:ind w:left="725" w:hanging="391"/>
          </w:pPr>
          <w:hyperlink w:anchor="_bookmark5" w:history="1">
            <w:r w:rsidR="00DB659B">
              <w:t>Soggetti</w:t>
            </w:r>
            <w:r w:rsidR="00DB659B">
              <w:rPr>
                <w:spacing w:val="-9"/>
              </w:rPr>
              <w:t xml:space="preserve"> </w:t>
            </w:r>
            <w:r w:rsidR="00DB659B">
              <w:rPr>
                <w:spacing w:val="-2"/>
              </w:rPr>
              <w:t>gestori</w:t>
            </w:r>
            <w:r w:rsidR="00DB659B">
              <w:tab/>
            </w:r>
            <w:r w:rsidR="00DB659B">
              <w:rPr>
                <w:spacing w:val="-10"/>
              </w:rPr>
              <w:t>6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25"/>
              <w:tab w:val="right" w:leader="dot" w:pos="9743"/>
            </w:tabs>
            <w:spacing w:before="18"/>
            <w:ind w:left="725" w:hanging="391"/>
          </w:pPr>
          <w:hyperlink w:anchor="_bookmark6" w:history="1">
            <w:r w:rsidR="00DB659B">
              <w:t>Dotazione</w:t>
            </w:r>
            <w:r w:rsidR="00DB659B">
              <w:rPr>
                <w:spacing w:val="-10"/>
              </w:rPr>
              <w:t xml:space="preserve"> </w:t>
            </w:r>
            <w:r w:rsidR="00DB659B">
              <w:rPr>
                <w:spacing w:val="-2"/>
              </w:rPr>
              <w:t>finanziaria</w:t>
            </w:r>
            <w:r w:rsidR="00DB659B">
              <w:tab/>
            </w:r>
            <w:r w:rsidR="00DB659B">
              <w:rPr>
                <w:spacing w:val="-10"/>
              </w:rPr>
              <w:t>6</w:t>
            </w:r>
          </w:hyperlink>
        </w:p>
        <w:p w:rsidR="00CB52A5" w:rsidRDefault="006D752D">
          <w:pPr>
            <w:pStyle w:val="Sommario11"/>
            <w:numPr>
              <w:ilvl w:val="0"/>
              <w:numId w:val="9"/>
            </w:numPr>
            <w:tabs>
              <w:tab w:val="left" w:pos="382"/>
              <w:tab w:val="right" w:leader="dot" w:pos="9743"/>
            </w:tabs>
            <w:ind w:left="382" w:hanging="270"/>
          </w:pPr>
          <w:hyperlink w:anchor="_bookmark7" w:history="1">
            <w:r w:rsidR="00DB659B">
              <w:rPr>
                <w:spacing w:val="-2"/>
              </w:rPr>
              <w:t>CARATTERISTICHE</w:t>
            </w:r>
            <w:r w:rsidR="00DB659B">
              <w:rPr>
                <w:spacing w:val="11"/>
              </w:rPr>
              <w:t xml:space="preserve"> </w:t>
            </w:r>
            <w:r w:rsidR="00DB659B">
              <w:rPr>
                <w:spacing w:val="-2"/>
              </w:rPr>
              <w:t>DELL’AGEVOLAZIONE</w:t>
            </w:r>
            <w:r w:rsidR="00DB659B">
              <w:rPr>
                <w:rFonts w:ascii="Times New Roman" w:hAnsi="Times New Roman"/>
              </w:rPr>
              <w:tab/>
            </w:r>
            <w:r w:rsidR="00DB659B">
              <w:rPr>
                <w:spacing w:val="-10"/>
              </w:rPr>
              <w:t>6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25"/>
              <w:tab w:val="right" w:leader="dot" w:pos="9743"/>
            </w:tabs>
            <w:spacing w:before="20"/>
            <w:ind w:left="725" w:hanging="391"/>
          </w:pPr>
          <w:hyperlink w:anchor="_bookmark8" w:history="1">
            <w:r w:rsidR="00DB659B">
              <w:t>Caratteristiche</w:t>
            </w:r>
            <w:r w:rsidR="00DB659B">
              <w:rPr>
                <w:spacing w:val="-14"/>
              </w:rPr>
              <w:t xml:space="preserve"> </w:t>
            </w:r>
            <w:r w:rsidR="00DB659B">
              <w:rPr>
                <w:spacing w:val="-2"/>
              </w:rPr>
              <w:t>dell’agevolazione</w:t>
            </w:r>
            <w:r w:rsidR="00DB659B">
              <w:rPr>
                <w:rFonts w:ascii="Times New Roman" w:hAnsi="Times New Roman"/>
              </w:rPr>
              <w:tab/>
            </w:r>
            <w:r w:rsidR="00DB659B">
              <w:rPr>
                <w:spacing w:val="-10"/>
              </w:rPr>
              <w:t>6</w:t>
            </w:r>
          </w:hyperlink>
        </w:p>
        <w:p w:rsidR="00CB52A5" w:rsidRDefault="006D752D">
          <w:pPr>
            <w:pStyle w:val="Sommario11"/>
            <w:numPr>
              <w:ilvl w:val="0"/>
              <w:numId w:val="9"/>
            </w:numPr>
            <w:tabs>
              <w:tab w:val="left" w:pos="393"/>
              <w:tab w:val="right" w:leader="dot" w:pos="9743"/>
            </w:tabs>
            <w:ind w:left="393" w:hanging="281"/>
          </w:pPr>
          <w:hyperlink w:anchor="_bookmark9" w:history="1">
            <w:r w:rsidR="00DB659B">
              <w:t>FASI</w:t>
            </w:r>
            <w:r w:rsidR="00DB659B">
              <w:rPr>
                <w:spacing w:val="-4"/>
              </w:rPr>
              <w:t xml:space="preserve"> </w:t>
            </w:r>
            <w:r w:rsidR="00DB659B">
              <w:t>E</w:t>
            </w:r>
            <w:r w:rsidR="00DB659B">
              <w:rPr>
                <w:spacing w:val="-3"/>
              </w:rPr>
              <w:t xml:space="preserve"> </w:t>
            </w:r>
            <w:r w:rsidR="00DB659B">
              <w:t>TEMPI</w:t>
            </w:r>
            <w:r w:rsidR="00DB659B">
              <w:rPr>
                <w:spacing w:val="-1"/>
              </w:rPr>
              <w:t xml:space="preserve"> </w:t>
            </w:r>
            <w:r w:rsidR="00DB659B">
              <w:t>DEL</w:t>
            </w:r>
            <w:r w:rsidR="00DB659B">
              <w:rPr>
                <w:spacing w:val="-4"/>
              </w:rPr>
              <w:t xml:space="preserve"> </w:t>
            </w:r>
            <w:r w:rsidR="00DB659B">
              <w:rPr>
                <w:spacing w:val="-2"/>
              </w:rPr>
              <w:t>PROCEDIMENTO</w:t>
            </w:r>
            <w:r w:rsidR="00DB659B">
              <w:tab/>
            </w:r>
            <w:r w:rsidR="00DB659B">
              <w:rPr>
                <w:spacing w:val="-10"/>
              </w:rPr>
              <w:t>6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36"/>
              <w:tab w:val="right" w:leader="dot" w:pos="9743"/>
            </w:tabs>
            <w:spacing w:before="18"/>
            <w:ind w:left="736" w:hanging="402"/>
          </w:pPr>
          <w:hyperlink w:anchor="_bookmark10" w:history="1">
            <w:r w:rsidR="00DB659B">
              <w:t>Presentazione</w:t>
            </w:r>
            <w:r w:rsidR="00DB659B">
              <w:rPr>
                <w:spacing w:val="-11"/>
              </w:rPr>
              <w:t xml:space="preserve"> </w:t>
            </w:r>
            <w:r w:rsidR="00DB659B">
              <w:t>delle</w:t>
            </w:r>
            <w:r w:rsidR="00DB659B">
              <w:rPr>
                <w:spacing w:val="-11"/>
              </w:rPr>
              <w:t xml:space="preserve"> </w:t>
            </w:r>
            <w:r w:rsidR="00DB659B">
              <w:rPr>
                <w:spacing w:val="-2"/>
              </w:rPr>
              <w:t>domande</w:t>
            </w:r>
            <w:r w:rsidR="00DB659B">
              <w:tab/>
            </w:r>
            <w:r w:rsidR="00DB659B">
              <w:rPr>
                <w:spacing w:val="-10"/>
              </w:rPr>
              <w:t>6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36"/>
              <w:tab w:val="right" w:leader="dot" w:pos="9743"/>
            </w:tabs>
            <w:ind w:left="736" w:hanging="402"/>
          </w:pPr>
          <w:hyperlink w:anchor="_bookmark11" w:history="1">
            <w:r w:rsidR="00DB659B">
              <w:t>Tipologia</w:t>
            </w:r>
            <w:r w:rsidR="00DB659B">
              <w:rPr>
                <w:spacing w:val="-8"/>
              </w:rPr>
              <w:t xml:space="preserve"> </w:t>
            </w:r>
            <w:r w:rsidR="00DB659B">
              <w:t>di</w:t>
            </w:r>
            <w:r w:rsidR="00DB659B">
              <w:rPr>
                <w:spacing w:val="-8"/>
              </w:rPr>
              <w:t xml:space="preserve"> </w:t>
            </w:r>
            <w:r w:rsidR="00DB659B">
              <w:t>procedura</w:t>
            </w:r>
            <w:r w:rsidR="00DB659B">
              <w:rPr>
                <w:spacing w:val="-8"/>
              </w:rPr>
              <w:t xml:space="preserve"> </w:t>
            </w:r>
            <w:r w:rsidR="00DB659B">
              <w:t>per</w:t>
            </w:r>
            <w:r w:rsidR="00DB659B">
              <w:rPr>
                <w:spacing w:val="-8"/>
              </w:rPr>
              <w:t xml:space="preserve"> </w:t>
            </w:r>
            <w:r w:rsidR="00DB659B">
              <w:t>l'assegnazione</w:t>
            </w:r>
            <w:r w:rsidR="00DB659B">
              <w:rPr>
                <w:spacing w:val="-8"/>
              </w:rPr>
              <w:t xml:space="preserve"> </w:t>
            </w:r>
            <w:r w:rsidR="00DB659B">
              <w:t>delle</w:t>
            </w:r>
            <w:r w:rsidR="00DB659B">
              <w:rPr>
                <w:spacing w:val="-7"/>
              </w:rPr>
              <w:t xml:space="preserve"> </w:t>
            </w:r>
            <w:r w:rsidR="00DB659B">
              <w:rPr>
                <w:spacing w:val="-2"/>
              </w:rPr>
              <w:t>risorse</w:t>
            </w:r>
            <w:r w:rsidR="00DB659B">
              <w:tab/>
            </w:r>
            <w:r w:rsidR="00DB659B">
              <w:rPr>
                <w:spacing w:val="-10"/>
              </w:rPr>
              <w:t>6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36"/>
              <w:tab w:val="right" w:leader="dot" w:pos="9743"/>
            </w:tabs>
            <w:spacing w:before="20"/>
            <w:ind w:left="736" w:hanging="402"/>
          </w:pPr>
          <w:hyperlink w:anchor="_bookmark12" w:history="1">
            <w:r w:rsidR="00DB659B">
              <w:rPr>
                <w:spacing w:val="-2"/>
              </w:rPr>
              <w:t>Istruttoria</w:t>
            </w:r>
            <w:r w:rsidR="00DB659B">
              <w:tab/>
            </w:r>
            <w:r w:rsidR="00DB659B">
              <w:rPr>
                <w:spacing w:val="-10"/>
              </w:rPr>
              <w:t>7</w:t>
            </w:r>
          </w:hyperlink>
        </w:p>
        <w:p w:rsidR="00CB52A5" w:rsidRDefault="006D752D">
          <w:pPr>
            <w:pStyle w:val="Sommario31"/>
            <w:numPr>
              <w:ilvl w:val="2"/>
              <w:numId w:val="9"/>
            </w:numPr>
            <w:tabs>
              <w:tab w:val="left" w:pos="1137"/>
              <w:tab w:val="right" w:leader="dot" w:pos="9743"/>
            </w:tabs>
            <w:ind w:left="1137" w:hanging="585"/>
          </w:pPr>
          <w:hyperlink w:anchor="_bookmark13" w:history="1">
            <w:r w:rsidR="00DB659B">
              <w:t>Verifica</w:t>
            </w:r>
            <w:r w:rsidR="00DB659B">
              <w:rPr>
                <w:spacing w:val="-9"/>
              </w:rPr>
              <w:t xml:space="preserve"> </w:t>
            </w:r>
            <w:r w:rsidR="00DB659B">
              <w:t>di</w:t>
            </w:r>
            <w:r w:rsidR="00DB659B">
              <w:rPr>
                <w:spacing w:val="-8"/>
              </w:rPr>
              <w:t xml:space="preserve"> </w:t>
            </w:r>
            <w:r w:rsidR="00DB659B">
              <w:t>ammissibilità</w:t>
            </w:r>
            <w:r w:rsidR="00DB659B">
              <w:rPr>
                <w:spacing w:val="-9"/>
              </w:rPr>
              <w:t xml:space="preserve"> </w:t>
            </w:r>
            <w:r w:rsidR="00DB659B">
              <w:t>delle</w:t>
            </w:r>
            <w:r w:rsidR="00DB659B">
              <w:rPr>
                <w:spacing w:val="-8"/>
              </w:rPr>
              <w:t xml:space="preserve"> </w:t>
            </w:r>
            <w:r w:rsidR="00DB659B">
              <w:rPr>
                <w:spacing w:val="-2"/>
              </w:rPr>
              <w:t>domande</w:t>
            </w:r>
            <w:r w:rsidR="00DB659B">
              <w:tab/>
            </w:r>
            <w:r w:rsidR="00DB659B">
              <w:rPr>
                <w:spacing w:val="-10"/>
              </w:rPr>
              <w:t>7</w:t>
            </w:r>
          </w:hyperlink>
        </w:p>
        <w:p w:rsidR="00CB52A5" w:rsidRDefault="006D752D">
          <w:pPr>
            <w:pStyle w:val="Sommario31"/>
            <w:numPr>
              <w:ilvl w:val="2"/>
              <w:numId w:val="9"/>
            </w:numPr>
            <w:tabs>
              <w:tab w:val="left" w:pos="1138"/>
              <w:tab w:val="right" w:leader="dot" w:pos="9743"/>
            </w:tabs>
            <w:spacing w:before="18"/>
            <w:ind w:left="1138" w:hanging="586"/>
          </w:pPr>
          <w:hyperlink w:anchor="_bookmark14" w:history="1">
            <w:r w:rsidR="00DB659B">
              <w:t>Valutazione</w:t>
            </w:r>
            <w:r w:rsidR="00DB659B">
              <w:rPr>
                <w:spacing w:val="-10"/>
              </w:rPr>
              <w:t xml:space="preserve"> </w:t>
            </w:r>
            <w:r w:rsidR="00DB659B">
              <w:t>delle</w:t>
            </w:r>
            <w:r w:rsidR="00DB659B">
              <w:rPr>
                <w:spacing w:val="-10"/>
              </w:rPr>
              <w:t xml:space="preserve"> </w:t>
            </w:r>
            <w:r w:rsidR="00DB659B">
              <w:rPr>
                <w:spacing w:val="-2"/>
              </w:rPr>
              <w:t>domande</w:t>
            </w:r>
            <w:r w:rsidR="00DB659B">
              <w:tab/>
            </w:r>
            <w:r w:rsidR="00DB659B">
              <w:rPr>
                <w:spacing w:val="-10"/>
              </w:rPr>
              <w:t>7</w:t>
            </w:r>
          </w:hyperlink>
        </w:p>
        <w:p w:rsidR="00CB52A5" w:rsidRDefault="006D752D">
          <w:pPr>
            <w:pStyle w:val="Sommario31"/>
            <w:numPr>
              <w:ilvl w:val="2"/>
              <w:numId w:val="9"/>
            </w:numPr>
            <w:tabs>
              <w:tab w:val="left" w:pos="1126"/>
              <w:tab w:val="right" w:leader="dot" w:pos="9743"/>
            </w:tabs>
            <w:ind w:left="1126" w:hanging="574"/>
          </w:pPr>
          <w:hyperlink w:anchor="_bookmark15" w:history="1">
            <w:r w:rsidR="00DB659B">
              <w:t>Concessione</w:t>
            </w:r>
            <w:r w:rsidR="00DB659B">
              <w:rPr>
                <w:spacing w:val="-10"/>
              </w:rPr>
              <w:t xml:space="preserve"> </w:t>
            </w:r>
            <w:r w:rsidR="00DB659B">
              <w:t>del</w:t>
            </w:r>
            <w:r w:rsidR="00DB659B">
              <w:rPr>
                <w:spacing w:val="-7"/>
              </w:rPr>
              <w:t xml:space="preserve"> </w:t>
            </w:r>
            <w:r w:rsidR="00DB659B">
              <w:t>contributo</w:t>
            </w:r>
            <w:r w:rsidR="00DB659B">
              <w:rPr>
                <w:spacing w:val="-8"/>
              </w:rPr>
              <w:t xml:space="preserve"> </w:t>
            </w:r>
            <w:r w:rsidR="00DB659B">
              <w:t>e</w:t>
            </w:r>
            <w:r w:rsidR="00DB659B">
              <w:rPr>
                <w:spacing w:val="-7"/>
              </w:rPr>
              <w:t xml:space="preserve"> </w:t>
            </w:r>
            <w:r w:rsidR="00DB659B">
              <w:t>comunicazione</w:t>
            </w:r>
            <w:r w:rsidR="00DB659B">
              <w:rPr>
                <w:spacing w:val="-7"/>
              </w:rPr>
              <w:t xml:space="preserve"> </w:t>
            </w:r>
            <w:r w:rsidR="00DB659B">
              <w:t>degli</w:t>
            </w:r>
            <w:r w:rsidR="00DB659B">
              <w:rPr>
                <w:spacing w:val="-7"/>
              </w:rPr>
              <w:t xml:space="preserve"> </w:t>
            </w:r>
            <w:r w:rsidR="00DB659B">
              <w:t>esiti</w:t>
            </w:r>
            <w:r w:rsidR="00DB659B">
              <w:rPr>
                <w:spacing w:val="-7"/>
              </w:rPr>
              <w:t xml:space="preserve"> </w:t>
            </w:r>
            <w:r w:rsidR="00DB659B">
              <w:rPr>
                <w:spacing w:val="-2"/>
              </w:rPr>
              <w:t>dell'istruttoria</w:t>
            </w:r>
            <w:r w:rsidR="00DB659B">
              <w:tab/>
            </w:r>
            <w:r w:rsidR="00DB659B">
              <w:rPr>
                <w:spacing w:val="-10"/>
              </w:rPr>
              <w:t>7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34"/>
              <w:tab w:val="right" w:leader="dot" w:pos="9743"/>
            </w:tabs>
            <w:ind w:left="734" w:hanging="400"/>
          </w:pPr>
          <w:hyperlink w:anchor="_bookmark16" w:history="1">
            <w:r w:rsidR="00DB659B">
              <w:t>Modalità</w:t>
            </w:r>
            <w:r w:rsidR="00DB659B">
              <w:rPr>
                <w:spacing w:val="-7"/>
              </w:rPr>
              <w:t xml:space="preserve"> </w:t>
            </w:r>
            <w:r w:rsidR="00DB659B">
              <w:t>e</w:t>
            </w:r>
            <w:r w:rsidR="00DB659B">
              <w:rPr>
                <w:spacing w:val="-5"/>
              </w:rPr>
              <w:t xml:space="preserve"> </w:t>
            </w:r>
            <w:r w:rsidR="00DB659B">
              <w:t>adempimenti</w:t>
            </w:r>
            <w:r w:rsidR="00DB659B">
              <w:rPr>
                <w:spacing w:val="-6"/>
              </w:rPr>
              <w:t xml:space="preserve"> </w:t>
            </w:r>
            <w:r w:rsidR="00DB659B">
              <w:t>per</w:t>
            </w:r>
            <w:r w:rsidR="00DB659B">
              <w:rPr>
                <w:spacing w:val="-7"/>
              </w:rPr>
              <w:t xml:space="preserve"> </w:t>
            </w:r>
            <w:r w:rsidR="00DB659B">
              <w:t>l’erogazione</w:t>
            </w:r>
            <w:r w:rsidR="00DB659B">
              <w:rPr>
                <w:spacing w:val="-6"/>
              </w:rPr>
              <w:t xml:space="preserve"> </w:t>
            </w:r>
            <w:r w:rsidR="00DB659B">
              <w:t>del</w:t>
            </w:r>
            <w:r w:rsidR="00DB659B">
              <w:rPr>
                <w:spacing w:val="-7"/>
              </w:rPr>
              <w:t xml:space="preserve"> </w:t>
            </w:r>
            <w:r w:rsidR="00DB659B">
              <w:rPr>
                <w:spacing w:val="-2"/>
              </w:rPr>
              <w:t>contributo</w:t>
            </w:r>
            <w:r w:rsidR="00DB659B">
              <w:tab/>
            </w:r>
            <w:r w:rsidR="00DB659B">
              <w:rPr>
                <w:spacing w:val="-10"/>
              </w:rPr>
              <w:t>8</w:t>
            </w:r>
          </w:hyperlink>
        </w:p>
        <w:p w:rsidR="00CB52A5" w:rsidRDefault="006D752D">
          <w:pPr>
            <w:pStyle w:val="Sommario31"/>
            <w:numPr>
              <w:ilvl w:val="2"/>
              <w:numId w:val="9"/>
            </w:numPr>
            <w:tabs>
              <w:tab w:val="left" w:pos="1138"/>
              <w:tab w:val="right" w:leader="dot" w:pos="9743"/>
            </w:tabs>
            <w:ind w:left="1138" w:hanging="586"/>
          </w:pPr>
          <w:hyperlink w:anchor="_bookmark17" w:history="1">
            <w:r w:rsidR="00DB659B">
              <w:t>Adempimenti</w:t>
            </w:r>
            <w:r w:rsidR="00DB659B">
              <w:rPr>
                <w:spacing w:val="-9"/>
              </w:rPr>
              <w:t xml:space="preserve"> </w:t>
            </w:r>
            <w:r w:rsidR="00DB659B">
              <w:t>per</w:t>
            </w:r>
            <w:r w:rsidR="00DB659B">
              <w:rPr>
                <w:spacing w:val="-8"/>
              </w:rPr>
              <w:t xml:space="preserve"> </w:t>
            </w:r>
            <w:r w:rsidR="00DB659B">
              <w:t>l’erogazione</w:t>
            </w:r>
            <w:r w:rsidR="00DB659B">
              <w:rPr>
                <w:spacing w:val="-8"/>
              </w:rPr>
              <w:t xml:space="preserve"> </w:t>
            </w:r>
            <w:r w:rsidR="00DB659B">
              <w:t>del</w:t>
            </w:r>
            <w:r w:rsidR="00DB659B">
              <w:rPr>
                <w:spacing w:val="-8"/>
              </w:rPr>
              <w:t xml:space="preserve"> </w:t>
            </w:r>
            <w:r w:rsidR="00DB659B">
              <w:rPr>
                <w:spacing w:val="-2"/>
              </w:rPr>
              <w:t>contributo</w:t>
            </w:r>
            <w:r w:rsidR="00DB659B">
              <w:rPr>
                <w:rFonts w:ascii="Times New Roman" w:hAnsi="Times New Roman"/>
              </w:rPr>
              <w:tab/>
            </w:r>
            <w:r w:rsidR="00DB659B">
              <w:rPr>
                <w:spacing w:val="-10"/>
              </w:rPr>
              <w:t>8</w:t>
            </w:r>
          </w:hyperlink>
        </w:p>
        <w:p w:rsidR="00CB52A5" w:rsidRDefault="006D752D">
          <w:pPr>
            <w:pStyle w:val="Sommario31"/>
            <w:numPr>
              <w:ilvl w:val="2"/>
              <w:numId w:val="9"/>
            </w:numPr>
            <w:tabs>
              <w:tab w:val="left" w:pos="1136"/>
              <w:tab w:val="right" w:leader="dot" w:pos="9743"/>
            </w:tabs>
            <w:spacing w:before="18"/>
            <w:ind w:left="1136" w:hanging="584"/>
          </w:pPr>
          <w:hyperlink w:anchor="_bookmark18" w:history="1">
            <w:r w:rsidR="00DB659B">
              <w:t>Modalità</w:t>
            </w:r>
            <w:r w:rsidR="00DB659B">
              <w:rPr>
                <w:spacing w:val="-5"/>
              </w:rPr>
              <w:t xml:space="preserve"> </w:t>
            </w:r>
            <w:r w:rsidR="00DB659B">
              <w:t>e</w:t>
            </w:r>
            <w:r w:rsidR="00DB659B">
              <w:rPr>
                <w:spacing w:val="-8"/>
              </w:rPr>
              <w:t xml:space="preserve"> </w:t>
            </w:r>
            <w:r w:rsidR="00DB659B">
              <w:t>tempi</w:t>
            </w:r>
            <w:r w:rsidR="00DB659B">
              <w:rPr>
                <w:spacing w:val="-4"/>
              </w:rPr>
              <w:t xml:space="preserve"> </w:t>
            </w:r>
            <w:r w:rsidR="00DB659B">
              <w:t>di</w:t>
            </w:r>
            <w:r w:rsidR="00DB659B">
              <w:rPr>
                <w:spacing w:val="-7"/>
              </w:rPr>
              <w:t xml:space="preserve"> </w:t>
            </w:r>
            <w:r w:rsidR="00DB659B">
              <w:t>erogazione</w:t>
            </w:r>
            <w:r w:rsidR="00DB659B">
              <w:rPr>
                <w:spacing w:val="-4"/>
              </w:rPr>
              <w:t xml:space="preserve"> </w:t>
            </w:r>
            <w:r w:rsidR="00DB659B">
              <w:rPr>
                <w:spacing w:val="-2"/>
              </w:rPr>
              <w:t>dell’agevolazione</w:t>
            </w:r>
            <w:r w:rsidR="00DB659B">
              <w:rPr>
                <w:rFonts w:ascii="Times New Roman" w:hAnsi="Times New Roman"/>
              </w:rPr>
              <w:tab/>
            </w:r>
            <w:r w:rsidR="00DB659B">
              <w:rPr>
                <w:spacing w:val="-10"/>
              </w:rPr>
              <w:t>8</w:t>
            </w:r>
          </w:hyperlink>
        </w:p>
        <w:p w:rsidR="00CB52A5" w:rsidRDefault="006D752D">
          <w:pPr>
            <w:pStyle w:val="Sommario31"/>
            <w:numPr>
              <w:ilvl w:val="2"/>
              <w:numId w:val="9"/>
            </w:numPr>
            <w:tabs>
              <w:tab w:val="left" w:pos="1126"/>
              <w:tab w:val="right" w:leader="dot" w:pos="9743"/>
            </w:tabs>
            <w:spacing w:before="20"/>
            <w:ind w:left="1126" w:hanging="574"/>
          </w:pPr>
          <w:hyperlink w:anchor="_bookmark19" w:history="1">
            <w:r w:rsidR="00DB659B">
              <w:t>Fase</w:t>
            </w:r>
            <w:r w:rsidR="00DB659B">
              <w:rPr>
                <w:spacing w:val="-3"/>
              </w:rPr>
              <w:t xml:space="preserve"> </w:t>
            </w:r>
            <w:r w:rsidR="00DB659B">
              <w:t>di</w:t>
            </w:r>
            <w:r w:rsidR="00DB659B">
              <w:rPr>
                <w:spacing w:val="-4"/>
              </w:rPr>
              <w:t xml:space="preserve"> </w:t>
            </w:r>
            <w:r w:rsidR="00DB659B">
              <w:rPr>
                <w:spacing w:val="-2"/>
              </w:rPr>
              <w:t>rendicontazione</w:t>
            </w:r>
            <w:r w:rsidR="00DB659B">
              <w:tab/>
            </w:r>
            <w:r w:rsidR="00DB659B">
              <w:rPr>
                <w:spacing w:val="-10"/>
              </w:rPr>
              <w:t>8</w:t>
            </w:r>
          </w:hyperlink>
        </w:p>
        <w:p w:rsidR="00CB52A5" w:rsidRDefault="006D752D">
          <w:pPr>
            <w:pStyle w:val="Sommario11"/>
            <w:numPr>
              <w:ilvl w:val="0"/>
              <w:numId w:val="9"/>
            </w:numPr>
            <w:tabs>
              <w:tab w:val="left" w:pos="393"/>
              <w:tab w:val="right" w:leader="dot" w:pos="9743"/>
            </w:tabs>
            <w:ind w:left="393" w:hanging="281"/>
          </w:pPr>
          <w:hyperlink w:anchor="_bookmark9" w:history="1">
            <w:r w:rsidR="00DB659B">
              <w:t>DISPOSIZIONI</w:t>
            </w:r>
            <w:r w:rsidR="00DB659B">
              <w:rPr>
                <w:spacing w:val="-13"/>
              </w:rPr>
              <w:t xml:space="preserve"> </w:t>
            </w:r>
            <w:r w:rsidR="00DB659B">
              <w:rPr>
                <w:spacing w:val="-2"/>
              </w:rPr>
              <w:t>FINALI</w:t>
            </w:r>
            <w:r w:rsidR="00DB659B">
              <w:tab/>
            </w:r>
            <w:r w:rsidR="00DB659B">
              <w:rPr>
                <w:spacing w:val="-10"/>
              </w:rPr>
              <w:t>5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34"/>
              <w:tab w:val="right" w:leader="dot" w:pos="9743"/>
            </w:tabs>
            <w:ind w:left="734" w:hanging="400"/>
          </w:pPr>
          <w:hyperlink w:anchor="_bookmark20" w:history="1">
            <w:r w:rsidR="00DB659B">
              <w:t>Obblighi</w:t>
            </w:r>
            <w:r w:rsidR="00DB659B">
              <w:rPr>
                <w:spacing w:val="-6"/>
              </w:rPr>
              <w:t xml:space="preserve"> </w:t>
            </w:r>
            <w:r w:rsidR="00DB659B">
              <w:t>dei</w:t>
            </w:r>
            <w:r w:rsidR="00DB659B">
              <w:rPr>
                <w:spacing w:val="-6"/>
              </w:rPr>
              <w:t xml:space="preserve"> </w:t>
            </w:r>
            <w:r w:rsidR="00DB659B">
              <w:t>soggetti</w:t>
            </w:r>
            <w:r w:rsidR="00DB659B">
              <w:rPr>
                <w:spacing w:val="-5"/>
              </w:rPr>
              <w:t xml:space="preserve"> </w:t>
            </w:r>
            <w:r w:rsidR="00DB659B">
              <w:rPr>
                <w:spacing w:val="-2"/>
              </w:rPr>
              <w:t>beneficiari</w:t>
            </w:r>
            <w:r w:rsidR="00DB659B">
              <w:tab/>
            </w:r>
            <w:r w:rsidR="00DB659B">
              <w:rPr>
                <w:spacing w:val="-10"/>
              </w:rPr>
              <w:t>8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36"/>
              <w:tab w:val="right" w:leader="dot" w:pos="9743"/>
            </w:tabs>
            <w:spacing w:before="18"/>
            <w:ind w:left="736" w:hanging="402"/>
          </w:pPr>
          <w:hyperlink w:anchor="_bookmark21" w:history="1">
            <w:r w:rsidR="00DB659B">
              <w:t>Decadenze,</w:t>
            </w:r>
            <w:r w:rsidR="00DB659B">
              <w:rPr>
                <w:spacing w:val="-9"/>
              </w:rPr>
              <w:t xml:space="preserve"> </w:t>
            </w:r>
            <w:r w:rsidR="00DB659B">
              <w:t>revoche,</w:t>
            </w:r>
            <w:r w:rsidR="00DB659B">
              <w:rPr>
                <w:spacing w:val="-8"/>
              </w:rPr>
              <w:t xml:space="preserve"> </w:t>
            </w:r>
            <w:r w:rsidR="00DB659B">
              <w:t>rinunce</w:t>
            </w:r>
            <w:r w:rsidR="00DB659B">
              <w:rPr>
                <w:spacing w:val="-7"/>
              </w:rPr>
              <w:t xml:space="preserve"> </w:t>
            </w:r>
            <w:r w:rsidR="00DB659B">
              <w:t>dei</w:t>
            </w:r>
            <w:r w:rsidR="00DB659B">
              <w:rPr>
                <w:spacing w:val="-8"/>
              </w:rPr>
              <w:t xml:space="preserve"> </w:t>
            </w:r>
            <w:r w:rsidR="00DB659B">
              <w:t>soggetti</w:t>
            </w:r>
            <w:r w:rsidR="00DB659B">
              <w:rPr>
                <w:spacing w:val="-9"/>
              </w:rPr>
              <w:t xml:space="preserve"> </w:t>
            </w:r>
            <w:r w:rsidR="00DB659B">
              <w:rPr>
                <w:spacing w:val="-2"/>
              </w:rPr>
              <w:t>beneficiari</w:t>
            </w:r>
            <w:r w:rsidR="00DB659B">
              <w:tab/>
            </w:r>
            <w:r w:rsidR="00DB659B">
              <w:rPr>
                <w:spacing w:val="-10"/>
              </w:rPr>
              <w:t>9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36"/>
              <w:tab w:val="right" w:leader="dot" w:pos="9743"/>
            </w:tabs>
            <w:spacing w:before="20"/>
            <w:ind w:left="736" w:hanging="402"/>
          </w:pPr>
          <w:hyperlink w:anchor="_bookmark22" w:history="1">
            <w:r w:rsidR="00DB659B">
              <w:t>Ispezioni</w:t>
            </w:r>
            <w:r w:rsidR="00DB659B">
              <w:rPr>
                <w:spacing w:val="-5"/>
              </w:rPr>
              <w:t xml:space="preserve"> </w:t>
            </w:r>
            <w:r w:rsidR="00DB659B">
              <w:t>e</w:t>
            </w:r>
            <w:r w:rsidR="00DB659B">
              <w:rPr>
                <w:spacing w:val="-4"/>
              </w:rPr>
              <w:t xml:space="preserve"> </w:t>
            </w:r>
            <w:r w:rsidR="00DB659B">
              <w:rPr>
                <w:spacing w:val="-2"/>
              </w:rPr>
              <w:t>controlli</w:t>
            </w:r>
            <w:r w:rsidR="00DB659B">
              <w:tab/>
            </w:r>
            <w:r w:rsidR="00DB659B">
              <w:rPr>
                <w:spacing w:val="-10"/>
              </w:rPr>
              <w:t>9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36"/>
              <w:tab w:val="right" w:leader="dot" w:pos="9743"/>
            </w:tabs>
            <w:ind w:left="736" w:hanging="402"/>
          </w:pPr>
          <w:hyperlink w:anchor="_bookmark23" w:history="1">
            <w:r w:rsidR="00DB659B">
              <w:t>Responsabile</w:t>
            </w:r>
            <w:r w:rsidR="00DB659B">
              <w:rPr>
                <w:spacing w:val="-8"/>
              </w:rPr>
              <w:t xml:space="preserve"> </w:t>
            </w:r>
            <w:r w:rsidR="00DB659B">
              <w:t>del</w:t>
            </w:r>
            <w:r w:rsidR="00DB659B">
              <w:rPr>
                <w:spacing w:val="-7"/>
              </w:rPr>
              <w:t xml:space="preserve"> </w:t>
            </w:r>
            <w:r w:rsidR="00DB659B">
              <w:rPr>
                <w:spacing w:val="-2"/>
              </w:rPr>
              <w:t>procedimento</w:t>
            </w:r>
            <w:r w:rsidR="00DB659B">
              <w:tab/>
            </w:r>
            <w:r w:rsidR="00DB659B">
              <w:rPr>
                <w:spacing w:val="-10"/>
              </w:rPr>
              <w:t>9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36"/>
              <w:tab w:val="right" w:leader="dot" w:pos="9743"/>
            </w:tabs>
            <w:ind w:left="736" w:hanging="402"/>
          </w:pPr>
          <w:hyperlink w:anchor="_bookmark24" w:history="1">
            <w:r w:rsidR="00DB659B">
              <w:t>Trattamento</w:t>
            </w:r>
            <w:r w:rsidR="00DB659B">
              <w:rPr>
                <w:spacing w:val="-8"/>
              </w:rPr>
              <w:t xml:space="preserve"> </w:t>
            </w:r>
            <w:r w:rsidR="00DB659B">
              <w:t>dati</w:t>
            </w:r>
            <w:r w:rsidR="00DB659B">
              <w:rPr>
                <w:spacing w:val="-7"/>
              </w:rPr>
              <w:t xml:space="preserve"> </w:t>
            </w:r>
            <w:r w:rsidR="00DB659B">
              <w:rPr>
                <w:spacing w:val="-2"/>
              </w:rPr>
              <w:t>personali</w:t>
            </w:r>
            <w:r w:rsidR="00DB659B">
              <w:tab/>
            </w:r>
            <w:r w:rsidR="00DB659B">
              <w:rPr>
                <w:spacing w:val="-10"/>
              </w:rPr>
              <w:t>9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36"/>
              <w:tab w:val="right" w:leader="dot" w:pos="9743"/>
            </w:tabs>
            <w:spacing w:before="18"/>
            <w:ind w:left="736" w:hanging="402"/>
          </w:pPr>
          <w:hyperlink w:anchor="_bookmark25" w:history="1">
            <w:r w:rsidR="00DB659B">
              <w:t>Pubblicazione,</w:t>
            </w:r>
            <w:r w:rsidR="00DB659B">
              <w:rPr>
                <w:spacing w:val="-10"/>
              </w:rPr>
              <w:t xml:space="preserve"> </w:t>
            </w:r>
            <w:r w:rsidR="00DB659B">
              <w:t>informazioni</w:t>
            </w:r>
            <w:r w:rsidR="00DB659B">
              <w:rPr>
                <w:spacing w:val="-10"/>
              </w:rPr>
              <w:t xml:space="preserve"> </w:t>
            </w:r>
            <w:r w:rsidR="00DB659B">
              <w:t>e</w:t>
            </w:r>
            <w:r w:rsidR="00DB659B">
              <w:rPr>
                <w:spacing w:val="-9"/>
              </w:rPr>
              <w:t xml:space="preserve"> </w:t>
            </w:r>
            <w:r w:rsidR="00DB659B">
              <w:rPr>
                <w:spacing w:val="-2"/>
              </w:rPr>
              <w:t>contatti</w:t>
            </w:r>
            <w:r w:rsidR="00DB659B">
              <w:tab/>
            </w:r>
            <w:r w:rsidR="00DB659B">
              <w:rPr>
                <w:spacing w:val="-10"/>
              </w:rPr>
              <w:t>9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37"/>
              <w:tab w:val="right" w:leader="dot" w:pos="9743"/>
            </w:tabs>
            <w:ind w:left="737" w:hanging="403"/>
          </w:pPr>
          <w:hyperlink w:anchor="_bookmark26" w:history="1">
            <w:r w:rsidR="00DB659B">
              <w:t>Diritto</w:t>
            </w:r>
            <w:r w:rsidR="00DB659B">
              <w:rPr>
                <w:spacing w:val="-7"/>
              </w:rPr>
              <w:t xml:space="preserve"> </w:t>
            </w:r>
            <w:r w:rsidR="00DB659B">
              <w:t>di</w:t>
            </w:r>
            <w:r w:rsidR="00DB659B">
              <w:rPr>
                <w:spacing w:val="-6"/>
              </w:rPr>
              <w:t xml:space="preserve"> </w:t>
            </w:r>
            <w:r w:rsidR="00DB659B">
              <w:t>accesso</w:t>
            </w:r>
            <w:r w:rsidR="00DB659B">
              <w:rPr>
                <w:spacing w:val="-5"/>
              </w:rPr>
              <w:t xml:space="preserve"> </w:t>
            </w:r>
            <w:r w:rsidR="00DB659B">
              <w:t>agli</w:t>
            </w:r>
            <w:r w:rsidR="00DB659B">
              <w:rPr>
                <w:spacing w:val="-5"/>
              </w:rPr>
              <w:t xml:space="preserve"> </w:t>
            </w:r>
            <w:r w:rsidR="00DB659B">
              <w:rPr>
                <w:spacing w:val="-4"/>
              </w:rPr>
              <w:t>atti</w:t>
            </w:r>
            <w:r w:rsidR="00DB659B">
              <w:tab/>
            </w:r>
            <w:r w:rsidR="00DB659B">
              <w:rPr>
                <w:spacing w:val="-10"/>
              </w:rPr>
              <w:t>9</w:t>
            </w:r>
          </w:hyperlink>
        </w:p>
        <w:p w:rsidR="00CB52A5" w:rsidRDefault="006D752D">
          <w:pPr>
            <w:pStyle w:val="Sommario21"/>
            <w:numPr>
              <w:ilvl w:val="1"/>
              <w:numId w:val="9"/>
            </w:numPr>
            <w:tabs>
              <w:tab w:val="left" w:pos="737"/>
              <w:tab w:val="right" w:leader="dot" w:pos="9743"/>
            </w:tabs>
            <w:spacing w:before="20"/>
            <w:ind w:left="737" w:hanging="403"/>
          </w:pPr>
          <w:hyperlink w:anchor="_bookmark27" w:history="1">
            <w:r w:rsidR="00DB659B">
              <w:t>Riepilogo</w:t>
            </w:r>
            <w:r w:rsidR="00DB659B">
              <w:rPr>
                <w:spacing w:val="-6"/>
              </w:rPr>
              <w:t xml:space="preserve"> </w:t>
            </w:r>
            <w:r w:rsidR="00DB659B">
              <w:t>date</w:t>
            </w:r>
            <w:r w:rsidR="00DB659B">
              <w:rPr>
                <w:spacing w:val="-5"/>
              </w:rPr>
              <w:t xml:space="preserve"> </w:t>
            </w:r>
            <w:r w:rsidR="00DB659B">
              <w:t>e</w:t>
            </w:r>
            <w:r w:rsidR="00DB659B">
              <w:rPr>
                <w:spacing w:val="-7"/>
              </w:rPr>
              <w:t xml:space="preserve"> </w:t>
            </w:r>
            <w:r w:rsidR="00DB659B">
              <w:t>termini</w:t>
            </w:r>
            <w:r w:rsidR="00DB659B">
              <w:rPr>
                <w:spacing w:val="-5"/>
              </w:rPr>
              <w:t xml:space="preserve"> </w:t>
            </w:r>
            <w:r w:rsidR="00DB659B">
              <w:rPr>
                <w:spacing w:val="-2"/>
              </w:rPr>
              <w:t>temporali</w:t>
            </w:r>
            <w:r w:rsidR="00DB659B">
              <w:tab/>
            </w:r>
            <w:r w:rsidR="00DB659B">
              <w:rPr>
                <w:spacing w:val="-5"/>
              </w:rPr>
              <w:t>10</w:t>
            </w:r>
          </w:hyperlink>
        </w:p>
      </w:sdtContent>
    </w:sdt>
    <w:p w:rsidR="00CB52A5" w:rsidRPr="00665BE5" w:rsidRDefault="00DB659B">
      <w:pPr>
        <w:pStyle w:val="Titolo11"/>
        <w:numPr>
          <w:ilvl w:val="0"/>
          <w:numId w:val="8"/>
        </w:numPr>
        <w:tabs>
          <w:tab w:val="left" w:pos="445"/>
        </w:tabs>
        <w:spacing w:before="581"/>
        <w:ind w:left="445" w:hanging="333"/>
        <w:rPr>
          <w:b/>
        </w:rPr>
      </w:pPr>
      <w:bookmarkStart w:id="0" w:name="_bookmark0"/>
      <w:bookmarkEnd w:id="0"/>
      <w:r w:rsidRPr="00665BE5">
        <w:rPr>
          <w:b/>
          <w:spacing w:val="-2"/>
        </w:rPr>
        <w:t>INTERVENTO,</w:t>
      </w:r>
      <w:r w:rsidRPr="00665BE5">
        <w:rPr>
          <w:b/>
          <w:spacing w:val="-5"/>
        </w:rPr>
        <w:t xml:space="preserve"> </w:t>
      </w:r>
      <w:r w:rsidRPr="00665BE5">
        <w:rPr>
          <w:b/>
          <w:spacing w:val="-2"/>
        </w:rPr>
        <w:t>SOGGETTI,</w:t>
      </w:r>
      <w:r w:rsidRPr="00665BE5">
        <w:rPr>
          <w:b/>
          <w:spacing w:val="-5"/>
        </w:rPr>
        <w:t xml:space="preserve"> </w:t>
      </w:r>
      <w:r w:rsidRPr="00665BE5">
        <w:rPr>
          <w:b/>
          <w:spacing w:val="-2"/>
        </w:rPr>
        <w:t>RISORSE</w:t>
      </w:r>
    </w:p>
    <w:p w:rsidR="00CB52A5" w:rsidRDefault="00DB659B">
      <w:pPr>
        <w:pStyle w:val="Titolo21"/>
        <w:numPr>
          <w:ilvl w:val="1"/>
          <w:numId w:val="8"/>
        </w:numPr>
        <w:tabs>
          <w:tab w:val="left" w:pos="542"/>
        </w:tabs>
        <w:spacing w:before="120"/>
        <w:ind w:left="542" w:hanging="430"/>
      </w:pPr>
      <w:bookmarkStart w:id="1" w:name="_bookmark1"/>
      <w:bookmarkEnd w:id="1"/>
      <w:r>
        <w:t>Finalità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obiettivi</w:t>
      </w:r>
    </w:p>
    <w:p w:rsidR="00CB52A5" w:rsidRDefault="00DB659B">
      <w:pPr>
        <w:pStyle w:val="Corpotesto"/>
        <w:spacing w:before="119"/>
        <w:ind w:right="148"/>
        <w:jc w:val="both"/>
      </w:pPr>
      <w:r>
        <w:t>In riferimento al D.M. 22 agosto 2022, con il presente provvedimento l’Azienda sanitaria ASL</w:t>
      </w:r>
      <w:r w:rsidR="00665BE5">
        <w:t xml:space="preserve">  SALERNO </w:t>
      </w:r>
      <w:r>
        <w:t>intende</w:t>
      </w:r>
      <w:r>
        <w:rPr>
          <w:spacing w:val="-13"/>
        </w:rPr>
        <w:t xml:space="preserve"> </w:t>
      </w:r>
      <w:r>
        <w:t>avviare</w:t>
      </w:r>
      <w:r>
        <w:rPr>
          <w:spacing w:val="-13"/>
        </w:rPr>
        <w:t xml:space="preserve"> </w:t>
      </w:r>
      <w:r>
        <w:t>interventi</w:t>
      </w:r>
      <w:r>
        <w:rPr>
          <w:spacing w:val="-14"/>
        </w:rPr>
        <w:t xml:space="preserve"> </w:t>
      </w:r>
      <w:r>
        <w:t>atti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favorire</w:t>
      </w:r>
      <w:r>
        <w:rPr>
          <w:spacing w:val="-13"/>
        </w:rPr>
        <w:t xml:space="preserve"> </w:t>
      </w:r>
      <w:r>
        <w:t>l’acquisizione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ausili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protesi</w:t>
      </w:r>
      <w:r>
        <w:rPr>
          <w:spacing w:val="-14"/>
        </w:rPr>
        <w:t xml:space="preserve"> </w:t>
      </w:r>
      <w:r>
        <w:t>utili</w:t>
      </w:r>
      <w:r>
        <w:rPr>
          <w:spacing w:val="-14"/>
        </w:rPr>
        <w:t xml:space="preserve"> </w:t>
      </w:r>
      <w:r>
        <w:t>allo</w:t>
      </w:r>
      <w:r>
        <w:rPr>
          <w:spacing w:val="-14"/>
        </w:rPr>
        <w:t xml:space="preserve"> </w:t>
      </w:r>
      <w:r>
        <w:t>svolgimento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attività motorie o sportive amatoriali individuali, destinate a persone con disabilità fisica, finalizzati ad estendere le abilità della persona e migliorare la sua qualità di vita.</w:t>
      </w:r>
    </w:p>
    <w:p w:rsidR="00CB52A5" w:rsidRDefault="00CB52A5">
      <w:pPr>
        <w:jc w:val="both"/>
        <w:sectPr w:rsidR="00CB52A5" w:rsidSect="0040011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940" w:right="980" w:bottom="1100" w:left="1020" w:header="1077" w:footer="912" w:gutter="0"/>
          <w:pgNumType w:start="1"/>
          <w:cols w:space="720"/>
          <w:docGrid w:linePitch="299"/>
        </w:sectPr>
      </w:pPr>
    </w:p>
    <w:p w:rsidR="00CB52A5" w:rsidRDefault="00DB659B">
      <w:pPr>
        <w:pStyle w:val="Corpotesto"/>
        <w:spacing w:before="83"/>
      </w:pPr>
      <w:r>
        <w:lastRenderedPageBreak/>
        <w:t>I</w:t>
      </w:r>
      <w:r>
        <w:rPr>
          <w:spacing w:val="-4"/>
        </w:rPr>
        <w:t xml:space="preserve"> </w:t>
      </w:r>
      <w:r>
        <w:t>dispositivi</w:t>
      </w:r>
      <w:r>
        <w:rPr>
          <w:spacing w:val="-8"/>
        </w:rPr>
        <w:t xml:space="preserve"> </w:t>
      </w:r>
      <w:r>
        <w:t>medici</w:t>
      </w:r>
      <w:r>
        <w:rPr>
          <w:spacing w:val="-6"/>
        </w:rPr>
        <w:t xml:space="preserve"> </w:t>
      </w:r>
      <w:r>
        <w:t>oggetto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bando</w:t>
      </w:r>
      <w:r>
        <w:rPr>
          <w:spacing w:val="-7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funzionali</w:t>
      </w:r>
      <w:r>
        <w:rPr>
          <w:spacing w:val="-5"/>
        </w:rPr>
        <w:t xml:space="preserve"> al:</w:t>
      </w:r>
    </w:p>
    <w:p w:rsidR="00CB52A5" w:rsidRDefault="00DB659B">
      <w:pPr>
        <w:pStyle w:val="Paragrafoelenco"/>
        <w:numPr>
          <w:ilvl w:val="0"/>
          <w:numId w:val="7"/>
        </w:numPr>
        <w:tabs>
          <w:tab w:val="left" w:pos="833"/>
        </w:tabs>
        <w:spacing w:before="135" w:line="223" w:lineRule="auto"/>
        <w:ind w:right="152"/>
      </w:pPr>
      <w:r>
        <w:t>superamento</w:t>
      </w:r>
      <w:r>
        <w:rPr>
          <w:spacing w:val="31"/>
        </w:rPr>
        <w:t xml:space="preserve"> </w:t>
      </w:r>
      <w:r>
        <w:t>delle</w:t>
      </w:r>
      <w:r>
        <w:rPr>
          <w:spacing w:val="33"/>
        </w:rPr>
        <w:t xml:space="preserve"> </w:t>
      </w:r>
      <w:r>
        <w:t>limitazioni</w:t>
      </w:r>
      <w:r>
        <w:rPr>
          <w:spacing w:val="32"/>
        </w:rPr>
        <w:t xml:space="preserve"> </w:t>
      </w:r>
      <w:r>
        <w:t>motorie</w:t>
      </w:r>
      <w:r>
        <w:rPr>
          <w:spacing w:val="33"/>
        </w:rPr>
        <w:t xml:space="preserve"> </w:t>
      </w:r>
      <w:r>
        <w:t>della</w:t>
      </w:r>
      <w:r>
        <w:rPr>
          <w:spacing w:val="33"/>
        </w:rPr>
        <w:t xml:space="preserve"> </w:t>
      </w:r>
      <w:r>
        <w:t>persona</w:t>
      </w:r>
      <w:r>
        <w:rPr>
          <w:spacing w:val="33"/>
        </w:rPr>
        <w:t xml:space="preserve"> </w:t>
      </w:r>
      <w:r>
        <w:t>disabile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grado di</w:t>
      </w:r>
      <w:r>
        <w:rPr>
          <w:spacing w:val="32"/>
        </w:rPr>
        <w:t xml:space="preserve"> </w:t>
      </w:r>
      <w:r>
        <w:t>praticare</w:t>
      </w:r>
      <w:r>
        <w:rPr>
          <w:spacing w:val="33"/>
        </w:rPr>
        <w:t xml:space="preserve"> </w:t>
      </w:r>
      <w:r>
        <w:t>attività sportive amatoriali individuali;</w:t>
      </w:r>
    </w:p>
    <w:p w:rsidR="00CB52A5" w:rsidRDefault="00DB659B">
      <w:pPr>
        <w:pStyle w:val="Paragrafoelenco"/>
        <w:numPr>
          <w:ilvl w:val="0"/>
          <w:numId w:val="7"/>
        </w:numPr>
        <w:tabs>
          <w:tab w:val="left" w:pos="833"/>
        </w:tabs>
        <w:spacing w:before="136" w:line="223" w:lineRule="auto"/>
        <w:ind w:right="156"/>
      </w:pPr>
      <w:r>
        <w:t>raggiungimento/miglioramento</w:t>
      </w:r>
      <w:r>
        <w:rPr>
          <w:spacing w:val="80"/>
        </w:rPr>
        <w:t xml:space="preserve"> </w:t>
      </w:r>
      <w:r>
        <w:t>delle</w:t>
      </w:r>
      <w:r>
        <w:rPr>
          <w:spacing w:val="80"/>
        </w:rPr>
        <w:t xml:space="preserve"> </w:t>
      </w:r>
      <w:r>
        <w:t>potenzialità</w:t>
      </w:r>
      <w:r>
        <w:rPr>
          <w:spacing w:val="80"/>
        </w:rPr>
        <w:t xml:space="preserve"> </w:t>
      </w:r>
      <w:r>
        <w:t>della</w:t>
      </w:r>
      <w:r>
        <w:rPr>
          <w:spacing w:val="80"/>
        </w:rPr>
        <w:t xml:space="preserve"> </w:t>
      </w:r>
      <w:r>
        <w:t>persona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relazione</w:t>
      </w:r>
      <w:r>
        <w:rPr>
          <w:spacing w:val="80"/>
        </w:rPr>
        <w:t xml:space="preserve"> </w:t>
      </w:r>
      <w:r>
        <w:t>alle</w:t>
      </w:r>
      <w:r>
        <w:rPr>
          <w:spacing w:val="80"/>
        </w:rPr>
        <w:t xml:space="preserve"> </w:t>
      </w:r>
      <w:r>
        <w:t>sue possibilità di integrazione sociale e sportiva.</w:t>
      </w:r>
    </w:p>
    <w:p w:rsidR="00CB52A5" w:rsidRDefault="00DB659B">
      <w:pPr>
        <w:spacing w:before="121"/>
        <w:ind w:left="112"/>
        <w:rPr>
          <w:rFonts w:ascii="Arial" w:hAnsi="Arial"/>
          <w:b/>
        </w:rPr>
      </w:pPr>
      <w:r>
        <w:t>Di</w:t>
      </w:r>
      <w:r>
        <w:rPr>
          <w:spacing w:val="-10"/>
        </w:rPr>
        <w:t xml:space="preserve"> </w:t>
      </w:r>
      <w:r>
        <w:t>seguito</w:t>
      </w:r>
      <w:r>
        <w:rPr>
          <w:spacing w:val="-9"/>
        </w:rPr>
        <w:t xml:space="preserve"> </w:t>
      </w:r>
      <w:r>
        <w:t>l’elenco</w:t>
      </w:r>
      <w:r>
        <w:rPr>
          <w:spacing w:val="-9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protesi</w:t>
      </w:r>
      <w:r>
        <w:rPr>
          <w:spacing w:val="-10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t>ausili</w:t>
      </w:r>
      <w:r>
        <w:rPr>
          <w:spacing w:val="-9"/>
        </w:rPr>
        <w:t xml:space="preserve"> </w:t>
      </w:r>
      <w:r>
        <w:t>erogabili,</w:t>
      </w:r>
      <w:r>
        <w:rPr>
          <w:spacing w:val="-8"/>
        </w:rPr>
        <w:t xml:space="preserve"> </w:t>
      </w:r>
      <w:r>
        <w:t>previsti</w:t>
      </w:r>
      <w:r>
        <w:rPr>
          <w:spacing w:val="-9"/>
        </w:rPr>
        <w:t xml:space="preserve"> </w:t>
      </w:r>
      <w:r>
        <w:rPr>
          <w:rFonts w:ascii="Arial" w:hAnsi="Arial"/>
          <w:b/>
        </w:rPr>
        <w:t>nell’Allegato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1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D.M.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22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agosto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spacing w:val="-4"/>
        </w:rPr>
        <w:t>2022</w:t>
      </w:r>
    </w:p>
    <w:p w:rsidR="00CB52A5" w:rsidRDefault="00DB659B">
      <w:pPr>
        <w:pStyle w:val="Corpotesto"/>
        <w:spacing w:before="2"/>
      </w:pPr>
      <w:r>
        <w:t>con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rispettivi</w:t>
      </w:r>
      <w:r>
        <w:rPr>
          <w:spacing w:val="-5"/>
        </w:rPr>
        <w:t xml:space="preserve"> </w:t>
      </w:r>
      <w:r>
        <w:t>codici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riconosciuti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titolo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contributo.</w:t>
      </w:r>
    </w:p>
    <w:p w:rsidR="00CB52A5" w:rsidRDefault="00CB52A5">
      <w:pPr>
        <w:pStyle w:val="Corpotesto"/>
        <w:ind w:left="0"/>
        <w:rPr>
          <w:sz w:val="20"/>
        </w:rPr>
      </w:pPr>
    </w:p>
    <w:p w:rsidR="00CB52A5" w:rsidRDefault="00CB52A5">
      <w:pPr>
        <w:pStyle w:val="Corpotesto"/>
        <w:spacing w:before="33"/>
        <w:ind w:left="0"/>
        <w:rPr>
          <w:sz w:val="20"/>
        </w:rPr>
      </w:pPr>
    </w:p>
    <w:tbl>
      <w:tblPr>
        <w:tblStyle w:val="TableNormal"/>
        <w:tblW w:w="0" w:type="auto"/>
        <w:tblInd w:w="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6433"/>
        <w:gridCol w:w="1259"/>
      </w:tblGrid>
      <w:tr w:rsidR="00CB52A5">
        <w:trPr>
          <w:trHeight w:val="452"/>
        </w:trPr>
        <w:tc>
          <w:tcPr>
            <w:tcW w:w="8954" w:type="dxa"/>
            <w:gridSpan w:val="3"/>
          </w:tcPr>
          <w:p w:rsidR="00CB52A5" w:rsidRDefault="00DB659B">
            <w:pPr>
              <w:pStyle w:val="TableParagraph"/>
              <w:spacing w:before="2"/>
              <w:ind w:left="196"/>
              <w:rPr>
                <w:b/>
                <w:sz w:val="19"/>
              </w:rPr>
            </w:pPr>
            <w:r>
              <w:rPr>
                <w:b/>
                <w:sz w:val="19"/>
              </w:rPr>
              <w:t>1)</w:t>
            </w:r>
            <w:r>
              <w:rPr>
                <w:b/>
                <w:spacing w:val="20"/>
                <w:sz w:val="19"/>
              </w:rPr>
              <w:t xml:space="preserve"> </w:t>
            </w:r>
            <w:r>
              <w:rPr>
                <w:b/>
                <w:sz w:val="19"/>
              </w:rPr>
              <w:t>Protesi</w:t>
            </w:r>
            <w:r>
              <w:rPr>
                <w:b/>
                <w:spacing w:val="24"/>
                <w:sz w:val="19"/>
              </w:rPr>
              <w:t xml:space="preserve"> </w:t>
            </w:r>
            <w:r>
              <w:rPr>
                <w:b/>
                <w:sz w:val="19"/>
              </w:rPr>
              <w:t>a</w:t>
            </w:r>
            <w:r>
              <w:rPr>
                <w:b/>
                <w:spacing w:val="60"/>
                <w:sz w:val="19"/>
              </w:rPr>
              <w:t xml:space="preserve"> </w:t>
            </w:r>
            <w:r>
              <w:rPr>
                <w:b/>
                <w:sz w:val="19"/>
              </w:rPr>
              <w:t>tecnologia</w:t>
            </w:r>
            <w:r>
              <w:rPr>
                <w:b/>
                <w:spacing w:val="58"/>
                <w:sz w:val="19"/>
              </w:rPr>
              <w:t xml:space="preserve"> </w:t>
            </w:r>
            <w:r>
              <w:rPr>
                <w:b/>
                <w:sz w:val="19"/>
              </w:rPr>
              <w:t>avanzata</w:t>
            </w:r>
            <w:r>
              <w:rPr>
                <w:b/>
                <w:spacing w:val="61"/>
                <w:sz w:val="19"/>
              </w:rPr>
              <w:t xml:space="preserve"> </w:t>
            </w:r>
            <w:r>
              <w:rPr>
                <w:b/>
                <w:sz w:val="19"/>
              </w:rPr>
              <w:t>e</w:t>
            </w:r>
            <w:r>
              <w:rPr>
                <w:b/>
                <w:spacing w:val="58"/>
                <w:sz w:val="19"/>
              </w:rPr>
              <w:t xml:space="preserve"> </w:t>
            </w:r>
            <w:r>
              <w:rPr>
                <w:b/>
                <w:sz w:val="19"/>
              </w:rPr>
              <w:t>con</w:t>
            </w:r>
            <w:r>
              <w:rPr>
                <w:b/>
                <w:spacing w:val="19"/>
                <w:sz w:val="19"/>
              </w:rPr>
              <w:t xml:space="preserve"> </w:t>
            </w:r>
            <w:r>
              <w:rPr>
                <w:b/>
                <w:sz w:val="19"/>
              </w:rPr>
              <w:t>caratteristiche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funzionali</w:t>
            </w:r>
            <w:r>
              <w:rPr>
                <w:b/>
                <w:spacing w:val="25"/>
                <w:sz w:val="19"/>
              </w:rPr>
              <w:t xml:space="preserve"> </w:t>
            </w:r>
            <w:r>
              <w:rPr>
                <w:b/>
                <w:sz w:val="19"/>
              </w:rPr>
              <w:t>allo</w:t>
            </w:r>
            <w:r>
              <w:rPr>
                <w:b/>
                <w:spacing w:val="59"/>
                <w:sz w:val="19"/>
              </w:rPr>
              <w:t xml:space="preserve"> </w:t>
            </w:r>
            <w:r>
              <w:rPr>
                <w:b/>
                <w:sz w:val="19"/>
              </w:rPr>
              <w:t>svolgimento</w:t>
            </w:r>
            <w:r>
              <w:rPr>
                <w:b/>
                <w:spacing w:val="65"/>
                <w:sz w:val="19"/>
              </w:rPr>
              <w:t xml:space="preserve"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6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attività</w:t>
            </w:r>
          </w:p>
          <w:p w:rsidR="00CB52A5" w:rsidRDefault="00DB659B">
            <w:pPr>
              <w:pStyle w:val="TableParagraph"/>
              <w:spacing w:before="7" w:line="205" w:lineRule="exact"/>
              <w:ind w:left="196"/>
              <w:rPr>
                <w:b/>
                <w:sz w:val="19"/>
              </w:rPr>
            </w:pPr>
            <w:r>
              <w:rPr>
                <w:b/>
                <w:sz w:val="19"/>
              </w:rPr>
              <w:t>sportive</w:t>
            </w:r>
            <w:r>
              <w:rPr>
                <w:b/>
                <w:spacing w:val="19"/>
                <w:sz w:val="19"/>
              </w:rPr>
              <w:t xml:space="preserve"> </w:t>
            </w:r>
            <w:r>
              <w:rPr>
                <w:b/>
                <w:sz w:val="19"/>
              </w:rPr>
              <w:t>amatoriali,</w:t>
            </w:r>
            <w:r>
              <w:rPr>
                <w:b/>
                <w:spacing w:val="25"/>
                <w:sz w:val="19"/>
              </w:rPr>
              <w:t xml:space="preserve"> </w:t>
            </w:r>
            <w:r>
              <w:rPr>
                <w:b/>
                <w:sz w:val="19"/>
              </w:rPr>
              <w:t>destinate</w:t>
            </w:r>
            <w:r>
              <w:rPr>
                <w:b/>
                <w:spacing w:val="19"/>
                <w:sz w:val="19"/>
              </w:rPr>
              <w:t xml:space="preserve"> </w:t>
            </w:r>
            <w:r>
              <w:rPr>
                <w:b/>
                <w:sz w:val="19"/>
              </w:rPr>
              <w:t>a</w:t>
            </w:r>
            <w:r>
              <w:rPr>
                <w:b/>
                <w:spacing w:val="24"/>
                <w:sz w:val="19"/>
              </w:rPr>
              <w:t xml:space="preserve"> </w:t>
            </w:r>
            <w:r>
              <w:rPr>
                <w:b/>
                <w:sz w:val="19"/>
              </w:rPr>
              <w:t>persone</w:t>
            </w:r>
            <w:r>
              <w:rPr>
                <w:b/>
                <w:spacing w:val="20"/>
                <w:sz w:val="19"/>
              </w:rPr>
              <w:t xml:space="preserve"> </w:t>
            </w:r>
            <w:r>
              <w:rPr>
                <w:b/>
                <w:sz w:val="19"/>
              </w:rPr>
              <w:t>con</w:t>
            </w:r>
            <w:r>
              <w:rPr>
                <w:b/>
                <w:spacing w:val="19"/>
                <w:sz w:val="19"/>
              </w:rPr>
              <w:t xml:space="preserve"> </w:t>
            </w:r>
            <w:r>
              <w:rPr>
                <w:b/>
                <w:sz w:val="19"/>
              </w:rPr>
              <w:t>disabilità</w:t>
            </w:r>
            <w:r>
              <w:rPr>
                <w:b/>
                <w:spacing w:val="3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fisica.</w:t>
            </w:r>
          </w:p>
        </w:tc>
      </w:tr>
      <w:tr w:rsidR="00CB52A5">
        <w:trPr>
          <w:trHeight w:val="974"/>
        </w:trPr>
        <w:tc>
          <w:tcPr>
            <w:tcW w:w="8954" w:type="dxa"/>
            <w:gridSpan w:val="3"/>
          </w:tcPr>
          <w:p w:rsidR="00CB52A5" w:rsidRDefault="00DB659B">
            <w:pPr>
              <w:pStyle w:val="TableParagraph"/>
              <w:spacing w:before="64" w:line="249" w:lineRule="auto"/>
              <w:ind w:left="30"/>
              <w:rPr>
                <w:sz w:val="19"/>
              </w:rPr>
            </w:pPr>
            <w:r>
              <w:rPr>
                <w:sz w:val="19"/>
              </w:rPr>
              <w:t>Per la prescrizione dei componenti protesici ed eventuali aggiuntivi necessari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per l'attività sportiva si deve far riferimento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ai codici contenuti nel D.M. 332/1999 su apposito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modulo.</w:t>
            </w:r>
          </w:p>
          <w:p w:rsidR="00CB52A5" w:rsidRDefault="00DB659B">
            <w:pPr>
              <w:pStyle w:val="TableParagraph"/>
              <w:spacing w:line="216" w:lineRule="exact"/>
              <w:ind w:left="30"/>
              <w:rPr>
                <w:sz w:val="19"/>
              </w:rPr>
            </w:pPr>
            <w:r>
              <w:rPr>
                <w:sz w:val="19"/>
              </w:rPr>
              <w:t>Le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componenti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ad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alta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tecnologia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sono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seguito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elencate;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prescrizione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deve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indicare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il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componente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protesico</w:t>
            </w:r>
          </w:p>
          <w:p w:rsidR="00CB52A5" w:rsidRDefault="00DB659B">
            <w:pPr>
              <w:pStyle w:val="TableParagraph"/>
              <w:spacing w:before="3" w:line="217" w:lineRule="exact"/>
              <w:ind w:left="30"/>
              <w:rPr>
                <w:sz w:val="19"/>
              </w:rPr>
            </w:pPr>
            <w:r>
              <w:rPr>
                <w:sz w:val="19"/>
              </w:rPr>
              <w:t>contenuto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nel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D.M.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332/99,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cui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il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componente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tecnologia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avanzata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è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riconducibile</w:t>
            </w:r>
          </w:p>
        </w:tc>
      </w:tr>
      <w:tr w:rsidR="00CB52A5">
        <w:trPr>
          <w:trHeight w:val="465"/>
        </w:trPr>
        <w:tc>
          <w:tcPr>
            <w:tcW w:w="8954" w:type="dxa"/>
            <w:gridSpan w:val="3"/>
          </w:tcPr>
          <w:p w:rsidR="00CB52A5" w:rsidRDefault="00DB659B">
            <w:pPr>
              <w:pStyle w:val="TableParagraph"/>
              <w:spacing w:before="31"/>
              <w:ind w:left="3585"/>
              <w:rPr>
                <w:b/>
                <w:sz w:val="19"/>
              </w:rPr>
            </w:pPr>
            <w:r>
              <w:rPr>
                <w:b/>
                <w:sz w:val="19"/>
              </w:rPr>
              <w:t>a)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protesi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z w:val="19"/>
              </w:rPr>
              <w:t>per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arto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inferiore</w:t>
            </w:r>
          </w:p>
        </w:tc>
      </w:tr>
      <w:tr w:rsidR="00CB52A5">
        <w:trPr>
          <w:trHeight w:val="1352"/>
        </w:trPr>
        <w:tc>
          <w:tcPr>
            <w:tcW w:w="1262" w:type="dxa"/>
          </w:tcPr>
          <w:p w:rsidR="00CB52A5" w:rsidRDefault="00CB52A5">
            <w:pPr>
              <w:pStyle w:val="TableParagraph"/>
              <w:spacing w:before="16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spacing w:line="247" w:lineRule="auto"/>
              <w:ind w:left="14" w:firstLine="2"/>
              <w:rPr>
                <w:sz w:val="19"/>
              </w:rPr>
            </w:pPr>
            <w:r>
              <w:rPr>
                <w:spacing w:val="-2"/>
                <w:sz w:val="19"/>
              </w:rPr>
              <w:t>codice identificativo aggiuntivo</w:t>
            </w:r>
          </w:p>
        </w:tc>
        <w:tc>
          <w:tcPr>
            <w:tcW w:w="6433" w:type="dxa"/>
          </w:tcPr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spacing w:before="86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right="101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Descrizione</w:t>
            </w:r>
          </w:p>
        </w:tc>
        <w:tc>
          <w:tcPr>
            <w:tcW w:w="1259" w:type="dxa"/>
          </w:tcPr>
          <w:p w:rsidR="00CB52A5" w:rsidRDefault="00CB52A5">
            <w:pPr>
              <w:pStyle w:val="TableParagraph"/>
              <w:spacing w:before="11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spacing w:before="1" w:line="247" w:lineRule="auto"/>
              <w:ind w:left="202" w:right="165" w:firstLine="4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Valore di </w:t>
            </w:r>
            <w:r>
              <w:rPr>
                <w:spacing w:val="-2"/>
                <w:sz w:val="19"/>
              </w:rPr>
              <w:t xml:space="preserve">riferimento </w:t>
            </w:r>
            <w:r>
              <w:rPr>
                <w:sz w:val="19"/>
              </w:rPr>
              <w:t>a titolo di</w:t>
            </w:r>
          </w:p>
          <w:p w:rsidR="00CB52A5" w:rsidRDefault="00DB659B">
            <w:pPr>
              <w:pStyle w:val="TableParagraph"/>
              <w:spacing w:before="3" w:line="212" w:lineRule="exact"/>
              <w:ind w:left="50" w:right="1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contributo (euro)</w:t>
            </w:r>
          </w:p>
        </w:tc>
      </w:tr>
      <w:tr w:rsidR="00CB52A5">
        <w:trPr>
          <w:trHeight w:val="4074"/>
        </w:trPr>
        <w:tc>
          <w:tcPr>
            <w:tcW w:w="1262" w:type="dxa"/>
            <w:tcBorders>
              <w:bottom w:val="single" w:sz="12" w:space="0" w:color="000000"/>
            </w:tcBorders>
          </w:tcPr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spacing w:before="47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left="14"/>
              <w:rPr>
                <w:sz w:val="19"/>
              </w:rPr>
            </w:pPr>
            <w:r>
              <w:rPr>
                <w:spacing w:val="-2"/>
                <w:sz w:val="19"/>
              </w:rPr>
              <w:t>06.24.21.266</w:t>
            </w:r>
          </w:p>
        </w:tc>
        <w:tc>
          <w:tcPr>
            <w:tcW w:w="6433" w:type="dxa"/>
            <w:tcBorders>
              <w:bottom w:val="single" w:sz="12" w:space="0" w:color="000000"/>
            </w:tcBorders>
          </w:tcPr>
          <w:p w:rsidR="00CB52A5" w:rsidRDefault="00DB659B">
            <w:pPr>
              <w:pStyle w:val="TableParagraph"/>
              <w:spacing w:before="14"/>
              <w:ind w:left="31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Piede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a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Restituzione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Energia</w:t>
            </w:r>
          </w:p>
          <w:p w:rsidR="00CB52A5" w:rsidRDefault="00DB659B">
            <w:pPr>
              <w:pStyle w:val="TableParagraph"/>
              <w:spacing w:before="17" w:line="247" w:lineRule="auto"/>
              <w:ind w:left="31" w:right="108"/>
              <w:jc w:val="both"/>
              <w:rPr>
                <w:sz w:val="19"/>
              </w:rPr>
            </w:pPr>
            <w:r>
              <w:rPr>
                <w:sz w:val="19"/>
              </w:rPr>
              <w:t>piede a restituzione d'energia, senza articolazione tibio-tarsica, struttura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elastica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 fibre di carbonio o in fibre di vetro, progettato dal fabbricante per livello di attività funzionale k3-k4.</w:t>
            </w:r>
          </w:p>
          <w:p w:rsidR="00CB52A5" w:rsidRDefault="00DB659B">
            <w:pPr>
              <w:pStyle w:val="TableParagraph"/>
              <w:spacing w:line="247" w:lineRule="auto"/>
              <w:ind w:left="31" w:right="107" w:hanging="3"/>
              <w:jc w:val="both"/>
              <w:rPr>
                <w:i/>
                <w:sz w:val="19"/>
              </w:rPr>
            </w:pPr>
            <w:r>
              <w:rPr>
                <w:i/>
                <w:sz w:val="19"/>
              </w:rPr>
              <w:t xml:space="preserve">Prescrivibile esclusivamente ad assistiti </w:t>
            </w:r>
            <w:r>
              <w:rPr>
                <w:sz w:val="19"/>
              </w:rPr>
              <w:t xml:space="preserve">con amputazione di arto inferiore dalla trans-tibiale alla </w:t>
            </w:r>
            <w:r w:rsidR="00400116">
              <w:rPr>
                <w:sz w:val="19"/>
              </w:rPr>
              <w:t>trans femorale</w:t>
            </w:r>
            <w:r>
              <w:rPr>
                <w:sz w:val="19"/>
              </w:rPr>
              <w:t>, con livello di attività funzionale K4, ai sensi del DPCM del 12 gennaio 2017, assistiti che "</w:t>
            </w:r>
            <w:r>
              <w:rPr>
                <w:i/>
                <w:sz w:val="19"/>
              </w:rPr>
              <w:t>camminano con andatura media ed elevata sia in ambienti interni che esterni, senza alcun limite, affrontando la maggior parte degli ostacoli, variando la velocità e procedendo anche su terreni sconnessi [K3] e praticano o sono in grado di praticare attività sportive ed altre attività</w:t>
            </w:r>
            <w:r>
              <w:rPr>
                <w:i/>
                <w:spacing w:val="40"/>
                <w:sz w:val="19"/>
              </w:rPr>
              <w:t xml:space="preserve"> </w:t>
            </w:r>
            <w:r>
              <w:rPr>
                <w:i/>
                <w:sz w:val="19"/>
              </w:rPr>
              <w:t>ad elevato impatto muscolare e fisico</w:t>
            </w:r>
            <w:r>
              <w:rPr>
                <w:i/>
                <w:spacing w:val="40"/>
                <w:sz w:val="19"/>
              </w:rPr>
              <w:t xml:space="preserve"> </w:t>
            </w:r>
            <w:r>
              <w:rPr>
                <w:i/>
                <w:sz w:val="19"/>
              </w:rPr>
              <w:t>[K4]</w:t>
            </w:r>
            <w:r>
              <w:rPr>
                <w:i/>
                <w:spacing w:val="40"/>
                <w:sz w:val="19"/>
              </w:rPr>
              <w:t xml:space="preserve"> </w:t>
            </w:r>
            <w:r>
              <w:rPr>
                <w:i/>
                <w:sz w:val="19"/>
              </w:rPr>
              <w:t>”;</w:t>
            </w:r>
          </w:p>
          <w:p w:rsidR="00CB52A5" w:rsidRDefault="00DB659B">
            <w:pPr>
              <w:pStyle w:val="TableParagraph"/>
              <w:spacing w:line="249" w:lineRule="auto"/>
              <w:ind w:left="31" w:right="117"/>
              <w:jc w:val="both"/>
              <w:rPr>
                <w:sz w:val="19"/>
              </w:rPr>
            </w:pPr>
            <w:r>
              <w:rPr>
                <w:sz w:val="19"/>
              </w:rPr>
              <w:t>Il componente è funzionalmente riconducibile a "piede rigido" senza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articolazione alla tibio-tarsica, presente nei codici: 06.24.09.072, 06.24.12.003, 06.24.15.030, 06.24.15.054.</w:t>
            </w:r>
          </w:p>
          <w:p w:rsidR="00CB52A5" w:rsidRDefault="00DB659B">
            <w:pPr>
              <w:pStyle w:val="TableParagraph"/>
              <w:spacing w:line="249" w:lineRule="auto"/>
              <w:ind w:left="31" w:right="114"/>
              <w:jc w:val="both"/>
              <w:rPr>
                <w:sz w:val="19"/>
              </w:rPr>
            </w:pPr>
            <w:r>
              <w:rPr>
                <w:sz w:val="19"/>
              </w:rPr>
              <w:t>La prescrizione può essere prevista nell'ambito di protesi definitive modulari 06.24.09.072,</w:t>
            </w:r>
            <w:r>
              <w:rPr>
                <w:spacing w:val="69"/>
                <w:sz w:val="19"/>
              </w:rPr>
              <w:t xml:space="preserve"> </w:t>
            </w:r>
            <w:r>
              <w:rPr>
                <w:sz w:val="19"/>
              </w:rPr>
              <w:t>06.24.12.003,</w:t>
            </w:r>
            <w:r>
              <w:rPr>
                <w:spacing w:val="68"/>
                <w:sz w:val="19"/>
              </w:rPr>
              <w:t xml:space="preserve"> </w:t>
            </w:r>
            <w:r>
              <w:rPr>
                <w:sz w:val="19"/>
              </w:rPr>
              <w:t>06.24.15.030,</w:t>
            </w:r>
            <w:r>
              <w:rPr>
                <w:spacing w:val="70"/>
                <w:sz w:val="19"/>
              </w:rPr>
              <w:t xml:space="preserve"> </w:t>
            </w:r>
            <w:r>
              <w:rPr>
                <w:sz w:val="19"/>
              </w:rPr>
              <w:t>06.24.15.054.</w:t>
            </w:r>
            <w:r>
              <w:rPr>
                <w:spacing w:val="70"/>
                <w:sz w:val="19"/>
              </w:rPr>
              <w:t xml:space="preserve"> </w:t>
            </w:r>
            <w:r>
              <w:rPr>
                <w:sz w:val="19"/>
              </w:rPr>
              <w:t>Per</w:t>
            </w:r>
            <w:r>
              <w:rPr>
                <w:spacing w:val="58"/>
                <w:sz w:val="19"/>
              </w:rPr>
              <w:t xml:space="preserve"> </w:t>
            </w:r>
            <w:r>
              <w:rPr>
                <w:sz w:val="19"/>
              </w:rPr>
              <w:t>le</w:t>
            </w:r>
            <w:r>
              <w:rPr>
                <w:spacing w:val="63"/>
                <w:sz w:val="19"/>
              </w:rPr>
              <w:t xml:space="preserve"> </w:t>
            </w:r>
            <w:r>
              <w:rPr>
                <w:sz w:val="19"/>
              </w:rPr>
              <w:t>protesi</w:t>
            </w:r>
            <w:r>
              <w:rPr>
                <w:spacing w:val="7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con</w:t>
            </w:r>
          </w:p>
          <w:p w:rsidR="00CB52A5" w:rsidRDefault="00DB659B">
            <w:pPr>
              <w:pStyle w:val="TableParagraph"/>
              <w:spacing w:line="225" w:lineRule="auto"/>
              <w:ind w:left="31" w:right="135"/>
              <w:jc w:val="both"/>
              <w:rPr>
                <w:sz w:val="19"/>
              </w:rPr>
            </w:pPr>
            <w:r>
              <w:rPr>
                <w:sz w:val="19"/>
              </w:rPr>
              <w:t>codice 06.24.12.003, 06.24.15.030, 06.24.15.054, la prescrizione è possibile esclusivamente se prescritto anche il ginocchio 06.24.21.380.</w:t>
            </w:r>
          </w:p>
        </w:tc>
        <w:tc>
          <w:tcPr>
            <w:tcW w:w="1259" w:type="dxa"/>
            <w:tcBorders>
              <w:bottom w:val="single" w:sz="12" w:space="0" w:color="000000"/>
            </w:tcBorders>
          </w:tcPr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spacing w:before="47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left="303"/>
              <w:rPr>
                <w:sz w:val="19"/>
              </w:rPr>
            </w:pPr>
            <w:r>
              <w:rPr>
                <w:spacing w:val="-2"/>
                <w:sz w:val="19"/>
              </w:rPr>
              <w:t>2.573,72</w:t>
            </w:r>
          </w:p>
        </w:tc>
      </w:tr>
      <w:tr w:rsidR="00CB52A5">
        <w:trPr>
          <w:trHeight w:val="1002"/>
        </w:trPr>
        <w:tc>
          <w:tcPr>
            <w:tcW w:w="1262" w:type="dxa"/>
            <w:tcBorders>
              <w:top w:val="single" w:sz="12" w:space="0" w:color="000000"/>
            </w:tcBorders>
          </w:tcPr>
          <w:p w:rsidR="00CB52A5" w:rsidRDefault="00CB52A5">
            <w:pPr>
              <w:pStyle w:val="TableParagraph"/>
              <w:rPr>
                <w:sz w:val="18"/>
              </w:rPr>
            </w:pPr>
          </w:p>
        </w:tc>
        <w:tc>
          <w:tcPr>
            <w:tcW w:w="6433" w:type="dxa"/>
            <w:tcBorders>
              <w:top w:val="single" w:sz="12" w:space="0" w:color="000000"/>
            </w:tcBorders>
          </w:tcPr>
          <w:p w:rsidR="00CB52A5" w:rsidRDefault="00DB659B">
            <w:pPr>
              <w:pStyle w:val="TableParagraph"/>
              <w:spacing w:line="247" w:lineRule="auto"/>
              <w:ind w:left="31"/>
              <w:rPr>
                <w:sz w:val="19"/>
              </w:rPr>
            </w:pPr>
            <w:r>
              <w:rPr>
                <w:sz w:val="19"/>
              </w:rPr>
              <w:t>NB: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Il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codice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aggiuntivo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06.24.21.266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è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b/>
                <w:sz w:val="19"/>
                <w:u w:val="single"/>
              </w:rPr>
              <w:t>incompatibile</w:t>
            </w:r>
            <w:r>
              <w:rPr>
                <w:b/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seguenti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codici: 06.24.21.265, 06.24.21.277, 06.24.21.003, 06.24.21.009.</w:t>
            </w:r>
          </w:p>
          <w:p w:rsidR="00390AE5" w:rsidRDefault="00DB659B">
            <w:pPr>
              <w:pStyle w:val="TableParagraph"/>
              <w:spacing w:line="249" w:lineRule="auto"/>
              <w:ind w:left="31" w:right="74"/>
              <w:rPr>
                <w:spacing w:val="40"/>
                <w:sz w:val="19"/>
              </w:rPr>
            </w:pPr>
            <w:r>
              <w:rPr>
                <w:sz w:val="19"/>
              </w:rPr>
              <w:t xml:space="preserve">Fornito con </w:t>
            </w:r>
            <w:r>
              <w:rPr>
                <w:b/>
                <w:sz w:val="19"/>
              </w:rPr>
              <w:t>g</w:t>
            </w:r>
            <w:r>
              <w:rPr>
                <w:b/>
                <w:sz w:val="19"/>
                <w:u w:val="single"/>
              </w:rPr>
              <w:t>aranzia</w:t>
            </w:r>
            <w:r>
              <w:rPr>
                <w:b/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di 36 mesi della struttura elastica e di 12 mesi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della cover.</w:t>
            </w:r>
            <w:r>
              <w:rPr>
                <w:spacing w:val="40"/>
                <w:sz w:val="19"/>
              </w:rPr>
              <w:t xml:space="preserve"> </w:t>
            </w:r>
          </w:p>
          <w:p w:rsidR="00390AE5" w:rsidRDefault="00390AE5">
            <w:pPr>
              <w:pStyle w:val="TableParagraph"/>
              <w:spacing w:line="249" w:lineRule="auto"/>
              <w:ind w:left="31" w:right="74"/>
              <w:rPr>
                <w:sz w:val="19"/>
              </w:rPr>
            </w:pPr>
          </w:p>
          <w:p w:rsidR="00CB52A5" w:rsidRDefault="00DB659B">
            <w:pPr>
              <w:pStyle w:val="TableParagraph"/>
              <w:spacing w:line="249" w:lineRule="auto"/>
              <w:ind w:left="31" w:right="74"/>
              <w:rPr>
                <w:sz w:val="19"/>
              </w:rPr>
            </w:pPr>
            <w:r>
              <w:rPr>
                <w:sz w:val="19"/>
              </w:rPr>
              <w:t>(Il valore si intende come la differenza rispetto alla dotazione di base)</w:t>
            </w:r>
          </w:p>
        </w:tc>
        <w:tc>
          <w:tcPr>
            <w:tcW w:w="1259" w:type="dxa"/>
            <w:tcBorders>
              <w:top w:val="single" w:sz="12" w:space="0" w:color="000000"/>
            </w:tcBorders>
          </w:tcPr>
          <w:p w:rsidR="00CB52A5" w:rsidRDefault="00CB52A5">
            <w:pPr>
              <w:pStyle w:val="TableParagraph"/>
              <w:rPr>
                <w:sz w:val="18"/>
              </w:rPr>
            </w:pPr>
          </w:p>
        </w:tc>
      </w:tr>
    </w:tbl>
    <w:p w:rsidR="00CB52A5" w:rsidRDefault="00CB52A5">
      <w:pPr>
        <w:rPr>
          <w:sz w:val="18"/>
        </w:rPr>
        <w:sectPr w:rsidR="00CB52A5">
          <w:pgSz w:w="11910" w:h="16840"/>
          <w:pgMar w:top="1940" w:right="980" w:bottom="1100" w:left="1020" w:header="708" w:footer="912" w:gutter="0"/>
          <w:cols w:space="720"/>
        </w:sectPr>
      </w:pPr>
    </w:p>
    <w:p w:rsidR="00CB52A5" w:rsidRDefault="00CB52A5">
      <w:pPr>
        <w:pStyle w:val="Corpotesto"/>
        <w:spacing w:before="3"/>
        <w:ind w:left="0"/>
        <w:rPr>
          <w:sz w:val="7"/>
        </w:rPr>
      </w:pPr>
    </w:p>
    <w:tbl>
      <w:tblPr>
        <w:tblStyle w:val="TableNormal"/>
        <w:tblW w:w="0" w:type="auto"/>
        <w:tblInd w:w="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6433"/>
        <w:gridCol w:w="124"/>
        <w:gridCol w:w="1134"/>
      </w:tblGrid>
      <w:tr w:rsidR="00CB52A5">
        <w:trPr>
          <w:trHeight w:val="5925"/>
        </w:trPr>
        <w:tc>
          <w:tcPr>
            <w:tcW w:w="1262" w:type="dxa"/>
          </w:tcPr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spacing w:before="52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left="14"/>
              <w:rPr>
                <w:sz w:val="19"/>
              </w:rPr>
            </w:pPr>
            <w:r>
              <w:rPr>
                <w:spacing w:val="-2"/>
                <w:sz w:val="19"/>
              </w:rPr>
              <w:t>06.24.21.380</w:t>
            </w:r>
          </w:p>
        </w:tc>
        <w:tc>
          <w:tcPr>
            <w:tcW w:w="6433" w:type="dxa"/>
          </w:tcPr>
          <w:p w:rsidR="00CB52A5" w:rsidRDefault="00DB659B">
            <w:pPr>
              <w:pStyle w:val="TableParagraph"/>
              <w:spacing w:before="16" w:line="244" w:lineRule="auto"/>
              <w:ind w:left="31" w:right="109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Ginocchio Polifunzionale Monocentrico a Frizione, con Controllo Idraulico della </w:t>
            </w:r>
            <w:r w:rsidR="00665BE5">
              <w:rPr>
                <w:b/>
                <w:sz w:val="19"/>
              </w:rPr>
              <w:t>Flesso - estensione</w:t>
            </w:r>
            <w:r>
              <w:rPr>
                <w:b/>
                <w:sz w:val="19"/>
              </w:rPr>
              <w:t>:</w:t>
            </w:r>
          </w:p>
          <w:p w:rsidR="00CB52A5" w:rsidRDefault="00DB659B">
            <w:pPr>
              <w:pStyle w:val="TableParagraph"/>
              <w:spacing w:before="11" w:line="247" w:lineRule="auto"/>
              <w:ind w:left="31" w:right="107"/>
              <w:jc w:val="both"/>
              <w:rPr>
                <w:sz w:val="19"/>
              </w:rPr>
            </w:pPr>
            <w:r>
              <w:rPr>
                <w:sz w:val="19"/>
              </w:rPr>
              <w:t xml:space="preserve">ginocchio polifunzionale monocentrico a frizione, con controllo idraulico della </w:t>
            </w:r>
            <w:r w:rsidR="00665BE5">
              <w:rPr>
                <w:sz w:val="19"/>
              </w:rPr>
              <w:t>flesso - estensione</w:t>
            </w:r>
            <w:r>
              <w:rPr>
                <w:sz w:val="19"/>
              </w:rPr>
              <w:t>, sistema di bloccaggio manuale dell'articolazione, attuatore idraulico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assiale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rotazione;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progettato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dal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fabbricante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per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livello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 xml:space="preserve">attività </w:t>
            </w:r>
            <w:r>
              <w:rPr>
                <w:spacing w:val="-2"/>
                <w:sz w:val="19"/>
              </w:rPr>
              <w:t>k3-k4.</w:t>
            </w:r>
          </w:p>
          <w:p w:rsidR="00CB52A5" w:rsidRDefault="00DB659B">
            <w:pPr>
              <w:pStyle w:val="TableParagraph"/>
              <w:spacing w:line="247" w:lineRule="auto"/>
              <w:ind w:left="31" w:right="102"/>
              <w:jc w:val="both"/>
              <w:rPr>
                <w:sz w:val="19"/>
              </w:rPr>
            </w:pPr>
            <w:r>
              <w:rPr>
                <w:i/>
                <w:sz w:val="19"/>
              </w:rPr>
              <w:t xml:space="preserve">Prescrivibile esclusivamente ad assistiti </w:t>
            </w:r>
            <w:r>
              <w:rPr>
                <w:sz w:val="19"/>
              </w:rPr>
              <w:t xml:space="preserve">amputati di arto inferiore dalla disarticolazione di ginocchio alla </w:t>
            </w:r>
            <w:r w:rsidR="00665BE5">
              <w:rPr>
                <w:sz w:val="19"/>
              </w:rPr>
              <w:t>trans femorale</w:t>
            </w:r>
            <w:r>
              <w:rPr>
                <w:sz w:val="19"/>
              </w:rPr>
              <w:t>, con livello di attività funzionale K4, cioè,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come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definito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nel DPCM del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12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gennaio 2017,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assistiti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che "camminano con andatura media ed elevata sia in ambienti interni che esterni, senza alcun limite, affrontando la maggior parte degli ostacoli, variando la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velocità e procedendo anche su terreni sconnessi [K3] e praticano o sono in grado di praticare attività sportive ed altre attività ad elevato impatto muscolare e fisico [K4] ”.</w:t>
            </w:r>
          </w:p>
          <w:p w:rsidR="00CB52A5" w:rsidRDefault="00DB659B">
            <w:pPr>
              <w:pStyle w:val="TableParagraph"/>
              <w:spacing w:line="216" w:lineRule="exact"/>
              <w:ind w:left="31"/>
              <w:jc w:val="both"/>
              <w:rPr>
                <w:sz w:val="19"/>
              </w:rPr>
            </w:pPr>
            <w:r>
              <w:rPr>
                <w:sz w:val="19"/>
              </w:rPr>
              <w:t>Il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componente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è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funzionalmente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riconducibile:</w:t>
            </w:r>
          </w:p>
          <w:p w:rsidR="00CB52A5" w:rsidRDefault="00DB659B">
            <w:pPr>
              <w:pStyle w:val="TableParagraph"/>
              <w:numPr>
                <w:ilvl w:val="0"/>
                <w:numId w:val="6"/>
              </w:numPr>
              <w:tabs>
                <w:tab w:val="left" w:pos="96"/>
              </w:tabs>
              <w:spacing w:before="19" w:line="247" w:lineRule="auto"/>
              <w:ind w:right="128"/>
              <w:rPr>
                <w:sz w:val="19"/>
              </w:rPr>
            </w:pPr>
            <w:r>
              <w:rPr>
                <w:sz w:val="19"/>
              </w:rPr>
              <w:t>al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ginocchio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monoasse,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presente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nei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codici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base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06.24.12.003,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06.24.15.030, </w:t>
            </w:r>
            <w:r>
              <w:rPr>
                <w:spacing w:val="-2"/>
                <w:sz w:val="19"/>
              </w:rPr>
              <w:t>06.24.15.054;</w:t>
            </w:r>
          </w:p>
          <w:p w:rsidR="00CB52A5" w:rsidRDefault="00DB659B">
            <w:pPr>
              <w:pStyle w:val="TableParagraph"/>
              <w:numPr>
                <w:ilvl w:val="0"/>
                <w:numId w:val="6"/>
              </w:numPr>
              <w:tabs>
                <w:tab w:val="left" w:pos="95"/>
              </w:tabs>
              <w:spacing w:before="11"/>
              <w:ind w:left="95" w:hanging="64"/>
              <w:rPr>
                <w:sz w:val="19"/>
              </w:rPr>
            </w:pPr>
            <w:r>
              <w:rPr>
                <w:sz w:val="19"/>
              </w:rPr>
              <w:t>al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ginocchio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articolato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libero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titanio,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del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codice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aggiuntivo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06.24.21.346;</w:t>
            </w:r>
          </w:p>
          <w:p w:rsidR="00CB52A5" w:rsidRDefault="00DB659B">
            <w:pPr>
              <w:pStyle w:val="TableParagraph"/>
              <w:numPr>
                <w:ilvl w:val="0"/>
                <w:numId w:val="6"/>
              </w:numPr>
              <w:tabs>
                <w:tab w:val="left" w:pos="95"/>
              </w:tabs>
              <w:spacing w:before="19"/>
              <w:ind w:left="95" w:hanging="64"/>
              <w:rPr>
                <w:sz w:val="19"/>
              </w:rPr>
            </w:pPr>
            <w:r>
              <w:rPr>
                <w:sz w:val="19"/>
              </w:rPr>
              <w:t>al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ginocchio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polifunzionale,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del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codice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aggiuntivo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06.24.21.382.</w:t>
            </w:r>
          </w:p>
          <w:p w:rsidR="00CB52A5" w:rsidRDefault="00DB659B">
            <w:pPr>
              <w:pStyle w:val="TableParagraph"/>
              <w:spacing w:before="19" w:line="247" w:lineRule="auto"/>
              <w:ind w:left="31" w:right="118"/>
              <w:jc w:val="both"/>
              <w:rPr>
                <w:sz w:val="19"/>
              </w:rPr>
            </w:pPr>
            <w:r>
              <w:rPr>
                <w:sz w:val="19"/>
              </w:rPr>
              <w:t>La prescrizione può essere prevista nel caso di fornitura di protesi definitiva modulare 06.24.12.003, 06.24.15.030, 06.24.15.054.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il codice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06.24.21.380</w:t>
            </w:r>
          </w:p>
          <w:p w:rsidR="00CB52A5" w:rsidRDefault="00DB659B">
            <w:pPr>
              <w:pStyle w:val="TableParagraph"/>
              <w:spacing w:line="215" w:lineRule="exact"/>
              <w:ind w:left="31"/>
              <w:jc w:val="both"/>
              <w:rPr>
                <w:sz w:val="19"/>
              </w:rPr>
            </w:pPr>
            <w:r>
              <w:rPr>
                <w:sz w:val="19"/>
              </w:rPr>
              <w:t>deve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essere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sempre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essere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prevista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prescrizione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del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piede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06.24.21.266.</w:t>
            </w:r>
          </w:p>
          <w:p w:rsidR="00CB52A5" w:rsidRDefault="00DB659B">
            <w:pPr>
              <w:pStyle w:val="TableParagraph"/>
              <w:spacing w:before="12" w:line="247" w:lineRule="auto"/>
              <w:ind w:left="31" w:right="101"/>
              <w:jc w:val="both"/>
              <w:rPr>
                <w:sz w:val="19"/>
              </w:rPr>
            </w:pPr>
            <w:r>
              <w:rPr>
                <w:sz w:val="19"/>
              </w:rPr>
              <w:t>NB: Il codice di aggiuntivo 06.24.21.380 è</w:t>
            </w:r>
            <w:r>
              <w:rPr>
                <w:b/>
                <w:sz w:val="19"/>
                <w:u w:val="single"/>
              </w:rPr>
              <w:t xml:space="preserve"> incompatibile</w:t>
            </w:r>
            <w:r>
              <w:rPr>
                <w:b/>
                <w:sz w:val="19"/>
              </w:rPr>
              <w:t xml:space="preserve"> </w:t>
            </w:r>
            <w:r>
              <w:rPr>
                <w:sz w:val="19"/>
              </w:rPr>
              <w:t>con i seguenti codici: 06.24.21.361,06.24.21.379,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06.24.21.003,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06.24.21.009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tutti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gli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aggiuntivi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di ginocchio monofunzionale.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Fornito con </w:t>
            </w:r>
            <w:r>
              <w:rPr>
                <w:b/>
                <w:sz w:val="19"/>
                <w:u w:val="single"/>
              </w:rPr>
              <w:t>garanzia</w:t>
            </w:r>
            <w:r>
              <w:rPr>
                <w:b/>
                <w:sz w:val="19"/>
              </w:rPr>
              <w:t xml:space="preserve"> </w:t>
            </w:r>
            <w:r>
              <w:rPr>
                <w:sz w:val="19"/>
              </w:rPr>
              <w:t>di 36 mesi.</w:t>
            </w:r>
          </w:p>
          <w:p w:rsidR="00390AE5" w:rsidRDefault="00390AE5">
            <w:pPr>
              <w:pStyle w:val="TableParagraph"/>
              <w:spacing w:line="203" w:lineRule="exact"/>
              <w:ind w:left="31"/>
              <w:jc w:val="both"/>
              <w:rPr>
                <w:sz w:val="19"/>
              </w:rPr>
            </w:pPr>
          </w:p>
          <w:p w:rsidR="00CB52A5" w:rsidRDefault="00DB659B">
            <w:pPr>
              <w:pStyle w:val="TableParagraph"/>
              <w:spacing w:line="203" w:lineRule="exact"/>
              <w:ind w:left="31"/>
              <w:jc w:val="both"/>
              <w:rPr>
                <w:sz w:val="19"/>
              </w:rPr>
            </w:pPr>
            <w:r>
              <w:rPr>
                <w:sz w:val="19"/>
              </w:rPr>
              <w:t>(Il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valore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 w:rsidR="00390AE5">
              <w:rPr>
                <w:sz w:val="19"/>
              </w:rPr>
              <w:t xml:space="preserve">i </w:t>
            </w:r>
            <w:r w:rsidR="00633672">
              <w:rPr>
                <w:sz w:val="19"/>
              </w:rPr>
              <w:t>intende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come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differenza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rispetto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alla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dotazione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base)</w:t>
            </w:r>
          </w:p>
        </w:tc>
        <w:tc>
          <w:tcPr>
            <w:tcW w:w="1258" w:type="dxa"/>
            <w:gridSpan w:val="2"/>
          </w:tcPr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spacing w:before="52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left="295"/>
              <w:rPr>
                <w:sz w:val="19"/>
              </w:rPr>
            </w:pPr>
            <w:r>
              <w:rPr>
                <w:spacing w:val="-2"/>
                <w:sz w:val="19"/>
              </w:rPr>
              <w:t>1.498,52</w:t>
            </w:r>
          </w:p>
        </w:tc>
      </w:tr>
      <w:tr w:rsidR="00CB52A5">
        <w:trPr>
          <w:trHeight w:val="469"/>
        </w:trPr>
        <w:tc>
          <w:tcPr>
            <w:tcW w:w="8953" w:type="dxa"/>
            <w:gridSpan w:val="4"/>
          </w:tcPr>
          <w:p w:rsidR="00CB52A5" w:rsidRDefault="00DB659B">
            <w:pPr>
              <w:pStyle w:val="TableParagraph"/>
              <w:spacing w:before="12"/>
              <w:ind w:left="3566"/>
              <w:rPr>
                <w:b/>
                <w:sz w:val="19"/>
              </w:rPr>
            </w:pPr>
            <w:r>
              <w:rPr>
                <w:b/>
                <w:sz w:val="19"/>
              </w:rPr>
              <w:t>b)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protesi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z w:val="19"/>
              </w:rPr>
              <w:t>per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arto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superiore</w:t>
            </w:r>
          </w:p>
        </w:tc>
      </w:tr>
      <w:tr w:rsidR="00CB52A5">
        <w:trPr>
          <w:trHeight w:val="3640"/>
        </w:trPr>
        <w:tc>
          <w:tcPr>
            <w:tcW w:w="1262" w:type="dxa"/>
            <w:tcBorders>
              <w:bottom w:val="single" w:sz="12" w:space="0" w:color="000000"/>
            </w:tcBorders>
          </w:tcPr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spacing w:before="40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left="54"/>
              <w:rPr>
                <w:sz w:val="19"/>
              </w:rPr>
            </w:pPr>
            <w:r>
              <w:rPr>
                <w:spacing w:val="-2"/>
                <w:sz w:val="19"/>
              </w:rPr>
              <w:t>06.18.21.195</w:t>
            </w:r>
          </w:p>
        </w:tc>
        <w:tc>
          <w:tcPr>
            <w:tcW w:w="6433" w:type="dxa"/>
            <w:tcBorders>
              <w:bottom w:val="single" w:sz="12" w:space="0" w:color="000000"/>
            </w:tcBorders>
          </w:tcPr>
          <w:p w:rsidR="00CB52A5" w:rsidRDefault="00DB659B">
            <w:pPr>
              <w:pStyle w:val="TableParagraph"/>
              <w:spacing w:before="19" w:line="244" w:lineRule="auto"/>
              <w:ind w:left="3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Mano Mioelettrica Tri-Digitale a Controllo Proporzionale senza guanto </w:t>
            </w:r>
            <w:r>
              <w:rPr>
                <w:b/>
                <w:spacing w:val="-2"/>
                <w:sz w:val="19"/>
              </w:rPr>
              <w:t>cosmetico:</w:t>
            </w:r>
          </w:p>
          <w:p w:rsidR="00CB52A5" w:rsidRDefault="00DB659B" w:rsidP="00390AE5">
            <w:pPr>
              <w:pStyle w:val="TableParagraph"/>
              <w:spacing w:before="13" w:line="249" w:lineRule="auto"/>
              <w:ind w:left="31"/>
              <w:rPr>
                <w:sz w:val="19"/>
              </w:rPr>
            </w:pPr>
            <w:r>
              <w:rPr>
                <w:sz w:val="19"/>
              </w:rPr>
              <w:t>rappresenta un' innovazione rispetto alla mano tri-digitale, in quanto consente di graduare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forza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presa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velocità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 avvicinamento/allontanamento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delle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dita protesiche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base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(proporzionalmente)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all'entità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del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segnale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mioelettrico generato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seguito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della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contrazione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muscolare.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Ciò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permette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realizzare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un controllo più preciso e rapido della presa, consentendo un più efficace utilizzo.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Prescrivibile agli assistiti invalidi civili attivi o in età lavorativa amputati di arto superiore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che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possono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sono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potenzialmente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grado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praticare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attività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sportive a livello amatoriale.</w:t>
            </w:r>
          </w:p>
          <w:p w:rsidR="00CB52A5" w:rsidRDefault="00DB659B" w:rsidP="00390AE5">
            <w:pPr>
              <w:pStyle w:val="TableParagraph"/>
              <w:spacing w:line="247" w:lineRule="auto"/>
              <w:ind w:left="31" w:right="-58"/>
              <w:rPr>
                <w:sz w:val="19"/>
              </w:rPr>
            </w:pPr>
            <w:r>
              <w:rPr>
                <w:sz w:val="19"/>
              </w:rPr>
              <w:t>Il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componente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è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funzionalmente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riconducibile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alla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mano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digitale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presente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ne</w:t>
            </w:r>
            <w:r w:rsidR="00390AE5">
              <w:rPr>
                <w:sz w:val="19"/>
              </w:rPr>
              <w:t>i</w:t>
            </w:r>
            <w:r>
              <w:rPr>
                <w:sz w:val="19"/>
              </w:rPr>
              <w:t xml:space="preserve"> codici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delle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protesi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base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mioelettriche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ibride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per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livelli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d'amputazione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dalla radio-carpica alla interscapola toracica.</w:t>
            </w:r>
          </w:p>
          <w:p w:rsidR="00CB52A5" w:rsidRDefault="00DB659B" w:rsidP="00390AE5">
            <w:pPr>
              <w:pStyle w:val="TableParagraph"/>
              <w:spacing w:line="215" w:lineRule="exact"/>
              <w:ind w:left="31"/>
              <w:rPr>
                <w:sz w:val="19"/>
              </w:rPr>
            </w:pPr>
            <w:r>
              <w:rPr>
                <w:sz w:val="19"/>
              </w:rPr>
              <w:t>Fornita con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garanzia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24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mesi.</w:t>
            </w:r>
          </w:p>
          <w:p w:rsidR="00CB52A5" w:rsidRDefault="00DB659B">
            <w:pPr>
              <w:pStyle w:val="TableParagraph"/>
              <w:spacing w:before="210"/>
              <w:ind w:left="31"/>
              <w:rPr>
                <w:sz w:val="19"/>
              </w:rPr>
            </w:pPr>
            <w:r>
              <w:rPr>
                <w:sz w:val="19"/>
              </w:rPr>
              <w:t>(Il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valore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intende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come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la differenza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rispetto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alla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dotazione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base)</w:t>
            </w:r>
          </w:p>
        </w:tc>
        <w:tc>
          <w:tcPr>
            <w:tcW w:w="1258" w:type="dxa"/>
            <w:gridSpan w:val="2"/>
            <w:tcBorders>
              <w:bottom w:val="single" w:sz="12" w:space="0" w:color="000000"/>
            </w:tcBorders>
          </w:tcPr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spacing w:before="40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left="295"/>
              <w:rPr>
                <w:sz w:val="19"/>
              </w:rPr>
            </w:pPr>
            <w:r>
              <w:rPr>
                <w:spacing w:val="-2"/>
                <w:sz w:val="19"/>
              </w:rPr>
              <w:t>3.634,24</w:t>
            </w:r>
          </w:p>
        </w:tc>
      </w:tr>
      <w:tr w:rsidR="00CB52A5">
        <w:trPr>
          <w:trHeight w:val="558"/>
        </w:trPr>
        <w:tc>
          <w:tcPr>
            <w:tcW w:w="8953" w:type="dxa"/>
            <w:gridSpan w:val="4"/>
            <w:tcBorders>
              <w:top w:val="single" w:sz="12" w:space="0" w:color="000000"/>
            </w:tcBorders>
          </w:tcPr>
          <w:p w:rsidR="00CB52A5" w:rsidRDefault="00DB659B">
            <w:pPr>
              <w:pStyle w:val="TableParagraph"/>
              <w:spacing w:before="98" w:line="220" w:lineRule="atLeast"/>
              <w:ind w:left="66"/>
              <w:rPr>
                <w:b/>
                <w:sz w:val="19"/>
              </w:rPr>
            </w:pPr>
            <w:r>
              <w:rPr>
                <w:b/>
                <w:sz w:val="19"/>
              </w:rPr>
              <w:t>2)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Ausili</w:t>
            </w:r>
            <w:r>
              <w:rPr>
                <w:b/>
                <w:spacing w:val="23"/>
                <w:sz w:val="19"/>
              </w:rPr>
              <w:t xml:space="preserve"> </w:t>
            </w:r>
            <w:r>
              <w:rPr>
                <w:b/>
                <w:sz w:val="19"/>
              </w:rPr>
              <w:t>a</w:t>
            </w:r>
            <w:r>
              <w:rPr>
                <w:b/>
                <w:spacing w:val="29"/>
                <w:sz w:val="19"/>
              </w:rPr>
              <w:t xml:space="preserve"> </w:t>
            </w:r>
            <w:r>
              <w:rPr>
                <w:b/>
                <w:sz w:val="19"/>
              </w:rPr>
              <w:t>tecnologia</w:t>
            </w:r>
            <w:r>
              <w:rPr>
                <w:b/>
                <w:spacing w:val="29"/>
                <w:sz w:val="19"/>
              </w:rPr>
              <w:t xml:space="preserve"> </w:t>
            </w:r>
            <w:r>
              <w:rPr>
                <w:b/>
                <w:sz w:val="19"/>
              </w:rPr>
              <w:t>avanzata</w:t>
            </w:r>
            <w:r>
              <w:rPr>
                <w:b/>
                <w:spacing w:val="28"/>
                <w:sz w:val="19"/>
              </w:rPr>
              <w:t xml:space="preserve"> </w:t>
            </w:r>
            <w:r>
              <w:rPr>
                <w:b/>
                <w:sz w:val="19"/>
              </w:rPr>
              <w:t>e</w:t>
            </w:r>
            <w:r>
              <w:rPr>
                <w:b/>
                <w:spacing w:val="24"/>
                <w:sz w:val="19"/>
              </w:rPr>
              <w:t xml:space="preserve"> </w:t>
            </w:r>
            <w:r>
              <w:rPr>
                <w:b/>
                <w:sz w:val="19"/>
              </w:rPr>
              <w:t>con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caratteristiche</w:t>
            </w:r>
            <w:r>
              <w:rPr>
                <w:b/>
                <w:spacing w:val="24"/>
                <w:sz w:val="19"/>
              </w:rPr>
              <w:t xml:space="preserve"> </w:t>
            </w:r>
            <w:r>
              <w:rPr>
                <w:b/>
                <w:sz w:val="19"/>
              </w:rPr>
              <w:t>funzionali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allo</w:t>
            </w:r>
            <w:r>
              <w:rPr>
                <w:b/>
                <w:spacing w:val="34"/>
                <w:sz w:val="19"/>
              </w:rPr>
              <w:t xml:space="preserve"> </w:t>
            </w:r>
            <w:r>
              <w:rPr>
                <w:b/>
                <w:sz w:val="19"/>
              </w:rPr>
              <w:t>svolgimento</w:t>
            </w:r>
            <w:r>
              <w:rPr>
                <w:b/>
                <w:spacing w:val="30"/>
                <w:sz w:val="19"/>
              </w:rPr>
              <w:t xml:space="preserve"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27"/>
                <w:sz w:val="19"/>
              </w:rPr>
              <w:t xml:space="preserve"> </w:t>
            </w:r>
            <w:r>
              <w:rPr>
                <w:b/>
                <w:sz w:val="19"/>
              </w:rPr>
              <w:t>attività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sportive amatoriali, destinati a persone con disabilità fisica.</w:t>
            </w:r>
          </w:p>
        </w:tc>
      </w:tr>
      <w:tr w:rsidR="00CB52A5">
        <w:trPr>
          <w:trHeight w:val="991"/>
        </w:trPr>
        <w:tc>
          <w:tcPr>
            <w:tcW w:w="8953" w:type="dxa"/>
            <w:gridSpan w:val="4"/>
          </w:tcPr>
          <w:p w:rsidR="00CB52A5" w:rsidRDefault="00DB659B">
            <w:pPr>
              <w:pStyle w:val="TableParagraph"/>
              <w:spacing w:before="79" w:line="249" w:lineRule="auto"/>
              <w:ind w:left="30" w:right="21"/>
              <w:rPr>
                <w:sz w:val="19"/>
              </w:rPr>
            </w:pPr>
            <w:r>
              <w:rPr>
                <w:sz w:val="19"/>
              </w:rPr>
              <w:t xml:space="preserve">L'erogazione degli ausili </w:t>
            </w:r>
            <w:r w:rsidR="00400116">
              <w:rPr>
                <w:sz w:val="19"/>
              </w:rPr>
              <w:t>sotto elencati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è stata prevista per gli assistiti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con livello di attività funzionale medio alta,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che possono svolgere o svolgono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attività ludico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motoria e sportiva amatoriale.</w:t>
            </w:r>
          </w:p>
          <w:p w:rsidR="00CB52A5" w:rsidRDefault="00DB659B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Le carrozzine per attività ludico motoria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sono erogate in via sperimentale indipendentemente dall'erogazione degli ausili per la mobilità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funzionali agli spostamenti quotidiani dell'assistito già in uso</w:t>
            </w:r>
            <w:r>
              <w:rPr>
                <w:spacing w:val="-15"/>
                <w:sz w:val="19"/>
              </w:rPr>
              <w:t xml:space="preserve"> </w:t>
            </w:r>
            <w:r>
              <w:rPr>
                <w:sz w:val="19"/>
              </w:rPr>
              <w:t>o in corso di rinnovo.</w:t>
            </w:r>
          </w:p>
        </w:tc>
      </w:tr>
      <w:tr w:rsidR="00CB52A5">
        <w:trPr>
          <w:trHeight w:val="1355"/>
        </w:trPr>
        <w:tc>
          <w:tcPr>
            <w:tcW w:w="1262" w:type="dxa"/>
          </w:tcPr>
          <w:p w:rsidR="00CB52A5" w:rsidRDefault="00DB659B">
            <w:pPr>
              <w:pStyle w:val="TableParagraph"/>
              <w:spacing w:before="64" w:line="247" w:lineRule="auto"/>
              <w:ind w:left="14"/>
              <w:rPr>
                <w:sz w:val="19"/>
              </w:rPr>
            </w:pPr>
            <w:r>
              <w:rPr>
                <w:spacing w:val="-2"/>
                <w:sz w:val="19"/>
              </w:rPr>
              <w:t>codice identificativo</w:t>
            </w:r>
          </w:p>
        </w:tc>
        <w:tc>
          <w:tcPr>
            <w:tcW w:w="6557" w:type="dxa"/>
            <w:gridSpan w:val="2"/>
          </w:tcPr>
          <w:p w:rsidR="00CB52A5" w:rsidRDefault="00CB52A5">
            <w:pPr>
              <w:pStyle w:val="TableParagraph"/>
              <w:spacing w:before="76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right="10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Descrizione</w:t>
            </w:r>
          </w:p>
        </w:tc>
        <w:tc>
          <w:tcPr>
            <w:tcW w:w="1134" w:type="dxa"/>
          </w:tcPr>
          <w:p w:rsidR="00CB52A5" w:rsidRDefault="00CB52A5">
            <w:pPr>
              <w:pStyle w:val="TableParagraph"/>
              <w:spacing w:before="11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spacing w:before="1" w:line="242" w:lineRule="auto"/>
              <w:ind w:left="15" w:right="227" w:hanging="1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Valore di </w:t>
            </w:r>
            <w:r>
              <w:rPr>
                <w:spacing w:val="-2"/>
                <w:sz w:val="19"/>
              </w:rPr>
              <w:t xml:space="preserve">riferimento </w:t>
            </w:r>
            <w:r>
              <w:rPr>
                <w:sz w:val="19"/>
              </w:rPr>
              <w:t xml:space="preserve">a titolo di </w:t>
            </w:r>
            <w:r>
              <w:rPr>
                <w:spacing w:val="-2"/>
                <w:sz w:val="19"/>
              </w:rPr>
              <w:t>contributo (euro)</w:t>
            </w:r>
          </w:p>
        </w:tc>
      </w:tr>
    </w:tbl>
    <w:p w:rsidR="00CB52A5" w:rsidRDefault="00CB52A5">
      <w:pPr>
        <w:spacing w:line="242" w:lineRule="auto"/>
        <w:jc w:val="center"/>
        <w:rPr>
          <w:sz w:val="19"/>
        </w:rPr>
        <w:sectPr w:rsidR="00CB52A5">
          <w:pgSz w:w="11910" w:h="16840"/>
          <w:pgMar w:top="1940" w:right="980" w:bottom="1100" w:left="1020" w:header="708" w:footer="912" w:gutter="0"/>
          <w:cols w:space="720"/>
        </w:sectPr>
      </w:pPr>
    </w:p>
    <w:p w:rsidR="00CB52A5" w:rsidRDefault="00CB52A5">
      <w:pPr>
        <w:pStyle w:val="Corpotesto"/>
        <w:spacing w:before="3"/>
        <w:ind w:left="0"/>
        <w:rPr>
          <w:sz w:val="7"/>
        </w:rPr>
      </w:pPr>
    </w:p>
    <w:tbl>
      <w:tblPr>
        <w:tblStyle w:val="TableNormal"/>
        <w:tblW w:w="0" w:type="auto"/>
        <w:tblInd w:w="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6558"/>
        <w:gridCol w:w="1135"/>
      </w:tblGrid>
      <w:tr w:rsidR="00CB52A5">
        <w:trPr>
          <w:trHeight w:val="692"/>
        </w:trPr>
        <w:tc>
          <w:tcPr>
            <w:tcW w:w="1262" w:type="dxa"/>
            <w:tcBorders>
              <w:bottom w:val="single" w:sz="8" w:space="0" w:color="000000"/>
            </w:tcBorders>
          </w:tcPr>
          <w:p w:rsidR="00CB52A5" w:rsidRDefault="00CB52A5"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left="-1" w:right="19"/>
              <w:jc w:val="center"/>
              <w:rPr>
                <w:sz w:val="19"/>
              </w:rPr>
            </w:pPr>
            <w:r>
              <w:rPr>
                <w:sz w:val="19"/>
              </w:rPr>
              <w:t>12.22.03-</w:t>
            </w:r>
            <w:r>
              <w:rPr>
                <w:spacing w:val="-4"/>
                <w:sz w:val="19"/>
              </w:rPr>
              <w:t>L77A</w:t>
            </w:r>
          </w:p>
        </w:tc>
        <w:tc>
          <w:tcPr>
            <w:tcW w:w="6558" w:type="dxa"/>
            <w:tcBorders>
              <w:bottom w:val="single" w:sz="8" w:space="0" w:color="000000"/>
            </w:tcBorders>
          </w:tcPr>
          <w:p w:rsidR="00CB52A5" w:rsidRDefault="00DB659B">
            <w:pPr>
              <w:pStyle w:val="TableParagraph"/>
              <w:spacing w:before="12"/>
              <w:ind w:left="31"/>
              <w:rPr>
                <w:b/>
                <w:sz w:val="19"/>
              </w:rPr>
            </w:pPr>
            <w:r>
              <w:rPr>
                <w:b/>
                <w:sz w:val="19"/>
              </w:rPr>
              <w:t>Carrozzina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z w:val="19"/>
              </w:rPr>
              <w:t>da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z w:val="19"/>
              </w:rPr>
              <w:t>Danza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sportiva:</w:t>
            </w:r>
          </w:p>
          <w:p w:rsidR="00CB52A5" w:rsidRDefault="00DB659B">
            <w:pPr>
              <w:pStyle w:val="TableParagraph"/>
              <w:spacing w:before="14" w:line="214" w:lineRule="exact"/>
              <w:ind w:left="31"/>
              <w:rPr>
                <w:sz w:val="19"/>
              </w:rPr>
            </w:pPr>
            <w:r>
              <w:rPr>
                <w:sz w:val="19"/>
              </w:rPr>
              <w:t>con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telaio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rigido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titanio,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asse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regolabile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antiribaltamento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centrale.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(ISO 12.22.03 Carrozzine ad autospinta sulle ruote con due mani)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:rsidR="00CB52A5" w:rsidRDefault="00CB52A5"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2.400,00</w:t>
            </w:r>
          </w:p>
        </w:tc>
      </w:tr>
      <w:tr w:rsidR="00CB52A5">
        <w:trPr>
          <w:trHeight w:val="704"/>
        </w:trPr>
        <w:tc>
          <w:tcPr>
            <w:tcW w:w="1262" w:type="dxa"/>
            <w:tcBorders>
              <w:top w:val="single" w:sz="8" w:space="0" w:color="000000"/>
            </w:tcBorders>
          </w:tcPr>
          <w:p w:rsidR="00CB52A5" w:rsidRDefault="00CB52A5">
            <w:pPr>
              <w:pStyle w:val="TableParagraph"/>
              <w:spacing w:before="11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left="6" w:right="141"/>
              <w:jc w:val="center"/>
              <w:rPr>
                <w:sz w:val="19"/>
              </w:rPr>
            </w:pPr>
            <w:r>
              <w:rPr>
                <w:sz w:val="19"/>
              </w:rPr>
              <w:t>30.09.27-</w:t>
            </w:r>
            <w:r>
              <w:rPr>
                <w:spacing w:val="-5"/>
                <w:sz w:val="19"/>
              </w:rPr>
              <w:t>L77</w:t>
            </w:r>
          </w:p>
        </w:tc>
        <w:tc>
          <w:tcPr>
            <w:tcW w:w="6558" w:type="dxa"/>
            <w:tcBorders>
              <w:top w:val="single" w:sz="8" w:space="0" w:color="000000"/>
            </w:tcBorders>
          </w:tcPr>
          <w:p w:rsidR="00CB52A5" w:rsidRDefault="00DB659B">
            <w:pPr>
              <w:pStyle w:val="TableParagraph"/>
              <w:spacing w:before="21"/>
              <w:ind w:left="31"/>
              <w:rPr>
                <w:b/>
                <w:sz w:val="19"/>
              </w:rPr>
            </w:pPr>
            <w:r>
              <w:rPr>
                <w:b/>
                <w:sz w:val="19"/>
              </w:rPr>
              <w:t>Carrozzina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da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Tennis:</w:t>
            </w:r>
          </w:p>
          <w:p w:rsidR="00CB52A5" w:rsidRDefault="00DB659B">
            <w:pPr>
              <w:pStyle w:val="TableParagraph"/>
              <w:spacing w:before="16" w:line="235" w:lineRule="auto"/>
              <w:ind w:left="31"/>
              <w:rPr>
                <w:sz w:val="19"/>
              </w:rPr>
            </w:pPr>
            <w:r>
              <w:rPr>
                <w:sz w:val="19"/>
              </w:rPr>
              <w:t>con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telaio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titanio,</w:t>
            </w:r>
            <w:r>
              <w:rPr>
                <w:spacing w:val="70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71"/>
                <w:sz w:val="19"/>
              </w:rPr>
              <w:t xml:space="preserve"> </w:t>
            </w:r>
            <w:r>
              <w:rPr>
                <w:sz w:val="19"/>
              </w:rPr>
              <w:t>asse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regolabile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72"/>
                <w:sz w:val="19"/>
              </w:rPr>
              <w:t xml:space="preserve"> </w:t>
            </w:r>
            <w:r>
              <w:rPr>
                <w:sz w:val="19"/>
              </w:rPr>
              <w:t>antiribaltamento</w:t>
            </w:r>
            <w:r>
              <w:rPr>
                <w:spacing w:val="71"/>
                <w:sz w:val="19"/>
              </w:rPr>
              <w:t xml:space="preserve"> </w:t>
            </w:r>
            <w:r>
              <w:rPr>
                <w:sz w:val="19"/>
              </w:rPr>
              <w:t>centrale.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(ISO 30.09.27 Ausili per gli sport con la racchetta)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:rsidR="00CB52A5" w:rsidRDefault="00CB52A5">
            <w:pPr>
              <w:pStyle w:val="TableParagraph"/>
              <w:spacing w:before="11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right="190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2.500,00</w:t>
            </w:r>
          </w:p>
        </w:tc>
      </w:tr>
      <w:tr w:rsidR="00CB52A5">
        <w:trPr>
          <w:trHeight w:val="721"/>
        </w:trPr>
        <w:tc>
          <w:tcPr>
            <w:tcW w:w="1262" w:type="dxa"/>
          </w:tcPr>
          <w:p w:rsidR="00CB52A5" w:rsidRDefault="00CB52A5"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right="2"/>
              <w:jc w:val="center"/>
              <w:rPr>
                <w:sz w:val="19"/>
              </w:rPr>
            </w:pPr>
            <w:r>
              <w:rPr>
                <w:sz w:val="19"/>
              </w:rPr>
              <w:t>12.22.03-</w:t>
            </w:r>
            <w:r>
              <w:rPr>
                <w:spacing w:val="-4"/>
                <w:sz w:val="19"/>
              </w:rPr>
              <w:t>L77B</w:t>
            </w:r>
          </w:p>
        </w:tc>
        <w:tc>
          <w:tcPr>
            <w:tcW w:w="6558" w:type="dxa"/>
          </w:tcPr>
          <w:p w:rsidR="00CB52A5" w:rsidRDefault="00DB659B">
            <w:pPr>
              <w:pStyle w:val="TableParagraph"/>
              <w:spacing w:before="40"/>
              <w:ind w:left="31"/>
              <w:rPr>
                <w:b/>
                <w:sz w:val="19"/>
              </w:rPr>
            </w:pPr>
            <w:r>
              <w:rPr>
                <w:b/>
                <w:sz w:val="19"/>
              </w:rPr>
              <w:t>Carrozzina Sportiva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per Tiro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a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Segno:</w:t>
            </w:r>
          </w:p>
          <w:p w:rsidR="00CB52A5" w:rsidRDefault="00DB659B">
            <w:pPr>
              <w:pStyle w:val="TableParagraph"/>
              <w:spacing w:before="19" w:line="212" w:lineRule="exact"/>
              <w:ind w:left="31"/>
              <w:rPr>
                <w:sz w:val="19"/>
              </w:rPr>
            </w:pPr>
            <w:r>
              <w:rPr>
                <w:sz w:val="19"/>
              </w:rPr>
              <w:t>con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telaio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rigido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titanio,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asse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regolabile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antiribaltamento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centrale. (ISO 12.22.03 Carrozzine ad autospinta sulle ruote con due mani)</w:t>
            </w:r>
          </w:p>
        </w:tc>
        <w:tc>
          <w:tcPr>
            <w:tcW w:w="1135" w:type="dxa"/>
          </w:tcPr>
          <w:p w:rsidR="00CB52A5" w:rsidRDefault="00CB52A5"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right="190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2.100,00</w:t>
            </w:r>
          </w:p>
        </w:tc>
      </w:tr>
      <w:tr w:rsidR="00CB52A5">
        <w:trPr>
          <w:trHeight w:val="712"/>
        </w:trPr>
        <w:tc>
          <w:tcPr>
            <w:tcW w:w="1262" w:type="dxa"/>
          </w:tcPr>
          <w:p w:rsidR="00CB52A5" w:rsidRDefault="00CB52A5">
            <w:pPr>
              <w:pStyle w:val="TableParagraph"/>
              <w:spacing w:before="9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right="2"/>
              <w:jc w:val="center"/>
              <w:rPr>
                <w:sz w:val="19"/>
              </w:rPr>
            </w:pPr>
            <w:r>
              <w:rPr>
                <w:sz w:val="19"/>
              </w:rPr>
              <w:t>12.22.03-</w:t>
            </w:r>
            <w:r>
              <w:rPr>
                <w:spacing w:val="-4"/>
                <w:sz w:val="19"/>
              </w:rPr>
              <w:t>L77C</w:t>
            </w:r>
          </w:p>
        </w:tc>
        <w:tc>
          <w:tcPr>
            <w:tcW w:w="6558" w:type="dxa"/>
          </w:tcPr>
          <w:p w:rsidR="00CB52A5" w:rsidRDefault="00DB659B">
            <w:pPr>
              <w:pStyle w:val="TableParagraph"/>
              <w:spacing w:before="31"/>
              <w:ind w:left="31"/>
              <w:rPr>
                <w:b/>
                <w:sz w:val="19"/>
              </w:rPr>
            </w:pPr>
            <w:r>
              <w:rPr>
                <w:b/>
                <w:sz w:val="19"/>
              </w:rPr>
              <w:t>Carrozzina da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Scherma:</w:t>
            </w:r>
          </w:p>
          <w:p w:rsidR="00CB52A5" w:rsidRDefault="00DB659B">
            <w:pPr>
              <w:pStyle w:val="TableParagraph"/>
              <w:spacing w:before="18" w:line="212" w:lineRule="exact"/>
              <w:ind w:left="31"/>
              <w:rPr>
                <w:sz w:val="19"/>
              </w:rPr>
            </w:pPr>
            <w:r>
              <w:rPr>
                <w:sz w:val="19"/>
              </w:rPr>
              <w:t>con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telaio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rigido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titanio,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asse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regolabile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antiribaltamento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centrale. (ISO 12.22.03 Carrozzine ad autospinta sulle ruote con due mani)</w:t>
            </w:r>
          </w:p>
        </w:tc>
        <w:tc>
          <w:tcPr>
            <w:tcW w:w="1135" w:type="dxa"/>
          </w:tcPr>
          <w:p w:rsidR="00CB52A5" w:rsidRDefault="00CB52A5">
            <w:pPr>
              <w:pStyle w:val="TableParagraph"/>
              <w:spacing w:before="9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right="190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2.100,00</w:t>
            </w:r>
          </w:p>
        </w:tc>
      </w:tr>
      <w:tr w:rsidR="00CB52A5">
        <w:trPr>
          <w:trHeight w:val="924"/>
        </w:trPr>
        <w:tc>
          <w:tcPr>
            <w:tcW w:w="1262" w:type="dxa"/>
          </w:tcPr>
          <w:p w:rsidR="00CB52A5" w:rsidRDefault="00CB52A5">
            <w:pPr>
              <w:pStyle w:val="TableParagraph"/>
              <w:spacing w:before="11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spacing w:before="1"/>
              <w:ind w:left="6"/>
              <w:jc w:val="center"/>
              <w:rPr>
                <w:sz w:val="19"/>
              </w:rPr>
            </w:pPr>
            <w:r>
              <w:rPr>
                <w:sz w:val="19"/>
              </w:rPr>
              <w:t>30.09.36-</w:t>
            </w:r>
            <w:r>
              <w:rPr>
                <w:spacing w:val="-4"/>
                <w:sz w:val="19"/>
              </w:rPr>
              <w:t>L77A</w:t>
            </w:r>
          </w:p>
        </w:tc>
        <w:tc>
          <w:tcPr>
            <w:tcW w:w="6558" w:type="dxa"/>
          </w:tcPr>
          <w:p w:rsidR="00CB52A5" w:rsidRDefault="00DB659B">
            <w:pPr>
              <w:pStyle w:val="TableParagraph"/>
              <w:spacing w:before="19"/>
              <w:ind w:lef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Monosci:</w:t>
            </w:r>
          </w:p>
          <w:p w:rsidR="00CB52A5" w:rsidRDefault="00DB659B">
            <w:pPr>
              <w:pStyle w:val="TableParagraph"/>
              <w:spacing w:before="12"/>
              <w:ind w:left="31" w:right="3"/>
              <w:rPr>
                <w:sz w:val="19"/>
              </w:rPr>
            </w:pPr>
            <w:r>
              <w:rPr>
                <w:sz w:val="19"/>
              </w:rPr>
              <w:t>ammortizzato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con scocca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anatomica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telaio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alluminio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completo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stabilizzatori e sci.</w:t>
            </w:r>
            <w:r>
              <w:rPr>
                <w:spacing w:val="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E'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ausilio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speciale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per assistiti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con disabilità degli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arti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inferiori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(paraplegici,</w:t>
            </w:r>
          </w:p>
          <w:p w:rsidR="00CB52A5" w:rsidRDefault="00DB659B">
            <w:pPr>
              <w:pStyle w:val="TableParagraph"/>
              <w:spacing w:before="3" w:line="215" w:lineRule="exact"/>
              <w:ind w:left="31"/>
              <w:rPr>
                <w:sz w:val="19"/>
              </w:rPr>
            </w:pPr>
            <w:r>
              <w:rPr>
                <w:sz w:val="19"/>
              </w:rPr>
              <w:t>amputati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agli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arti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inferiori...).</w:t>
            </w:r>
            <w:r>
              <w:rPr>
                <w:spacing w:val="-18"/>
                <w:sz w:val="19"/>
              </w:rPr>
              <w:t xml:space="preserve"> </w:t>
            </w:r>
            <w:r>
              <w:rPr>
                <w:sz w:val="19"/>
              </w:rPr>
              <w:t>(ISO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30.09.36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Ausili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sport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invernale)</w:t>
            </w:r>
          </w:p>
        </w:tc>
        <w:tc>
          <w:tcPr>
            <w:tcW w:w="1135" w:type="dxa"/>
          </w:tcPr>
          <w:p w:rsidR="00CB52A5" w:rsidRDefault="00CB52A5">
            <w:pPr>
              <w:pStyle w:val="TableParagraph"/>
              <w:spacing w:before="11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spacing w:before="1"/>
              <w:ind w:right="190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3.900,00</w:t>
            </w:r>
          </w:p>
        </w:tc>
      </w:tr>
      <w:tr w:rsidR="00CB52A5">
        <w:trPr>
          <w:trHeight w:val="930"/>
        </w:trPr>
        <w:tc>
          <w:tcPr>
            <w:tcW w:w="1262" w:type="dxa"/>
          </w:tcPr>
          <w:p w:rsidR="00CB52A5" w:rsidRDefault="00CB52A5">
            <w:pPr>
              <w:pStyle w:val="TableParagraph"/>
              <w:spacing w:before="79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left="6" w:right="141"/>
              <w:jc w:val="center"/>
              <w:rPr>
                <w:sz w:val="19"/>
              </w:rPr>
            </w:pPr>
            <w:r>
              <w:rPr>
                <w:sz w:val="19"/>
              </w:rPr>
              <w:t>30.09.36-</w:t>
            </w:r>
            <w:r>
              <w:rPr>
                <w:spacing w:val="-5"/>
                <w:sz w:val="19"/>
              </w:rPr>
              <w:t>L77</w:t>
            </w:r>
          </w:p>
        </w:tc>
        <w:tc>
          <w:tcPr>
            <w:tcW w:w="6558" w:type="dxa"/>
          </w:tcPr>
          <w:p w:rsidR="00CB52A5" w:rsidRDefault="00DB659B">
            <w:pPr>
              <w:pStyle w:val="TableParagraph"/>
              <w:spacing w:before="26"/>
              <w:ind w:lef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Slittino:</w:t>
            </w:r>
          </w:p>
          <w:p w:rsidR="00CB52A5" w:rsidRDefault="00DB659B">
            <w:pPr>
              <w:pStyle w:val="TableParagraph"/>
              <w:spacing w:before="7"/>
              <w:ind w:left="31" w:right="-15"/>
              <w:rPr>
                <w:sz w:val="19"/>
              </w:rPr>
            </w:pPr>
            <w:r>
              <w:rPr>
                <w:sz w:val="19"/>
              </w:rPr>
              <w:t>in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telaio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titanio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seggiolino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fibra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carbonio.</w:t>
            </w:r>
            <w:r>
              <w:rPr>
                <w:spacing w:val="3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E'</w:t>
            </w:r>
            <w:proofErr w:type="gramEnd"/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un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ausilio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speciale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per</w:t>
            </w:r>
          </w:p>
          <w:p w:rsidR="00CB52A5" w:rsidRDefault="00DB659B">
            <w:pPr>
              <w:pStyle w:val="TableParagraph"/>
              <w:spacing w:before="2"/>
              <w:ind w:left="31" w:right="-15"/>
              <w:rPr>
                <w:sz w:val="19"/>
              </w:rPr>
            </w:pPr>
            <w:r>
              <w:rPr>
                <w:sz w:val="19"/>
              </w:rPr>
              <w:t>assistiti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disabilità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degli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arti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inferiori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(paraplegici,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amputati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agli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arti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inferiori). (ISO 30.09.36 Ausili per sport invernale)</w:t>
            </w:r>
          </w:p>
        </w:tc>
        <w:tc>
          <w:tcPr>
            <w:tcW w:w="1135" w:type="dxa"/>
          </w:tcPr>
          <w:p w:rsidR="00CB52A5" w:rsidRDefault="00CB52A5">
            <w:pPr>
              <w:pStyle w:val="TableParagraph"/>
              <w:spacing w:before="79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right="190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1.600,00</w:t>
            </w:r>
          </w:p>
        </w:tc>
      </w:tr>
      <w:tr w:rsidR="00CB52A5">
        <w:trPr>
          <w:trHeight w:val="1170"/>
        </w:trPr>
        <w:tc>
          <w:tcPr>
            <w:tcW w:w="1262" w:type="dxa"/>
          </w:tcPr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spacing w:before="16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left="6" w:right="141"/>
              <w:jc w:val="center"/>
              <w:rPr>
                <w:sz w:val="19"/>
              </w:rPr>
            </w:pPr>
            <w:r>
              <w:rPr>
                <w:sz w:val="19"/>
              </w:rPr>
              <w:t>12.18.09-</w:t>
            </w:r>
            <w:r>
              <w:rPr>
                <w:spacing w:val="-5"/>
                <w:sz w:val="19"/>
              </w:rPr>
              <w:t>L77</w:t>
            </w:r>
          </w:p>
        </w:tc>
        <w:tc>
          <w:tcPr>
            <w:tcW w:w="6558" w:type="dxa"/>
          </w:tcPr>
          <w:p w:rsidR="00CB52A5" w:rsidRDefault="00DB659B">
            <w:pPr>
              <w:pStyle w:val="TableParagraph"/>
              <w:spacing w:before="40"/>
              <w:ind w:lef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Handbike:</w:t>
            </w:r>
          </w:p>
          <w:p w:rsidR="00CB52A5" w:rsidRDefault="00DB659B">
            <w:pPr>
              <w:pStyle w:val="TableParagraph"/>
              <w:spacing w:before="12" w:line="247" w:lineRule="auto"/>
              <w:ind w:left="31" w:right="-15"/>
              <w:jc w:val="both"/>
              <w:rPr>
                <w:sz w:val="19"/>
              </w:rPr>
            </w:pPr>
            <w:r>
              <w:rPr>
                <w:sz w:val="19"/>
              </w:rPr>
              <w:t>a telaio rigido in lega leggera di alluminio. Indicato per assistiti con disabilità agli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arti inferiori (paraplegici, amputati agli arti inferiori). Indicato sia per il tempo libero che per attività sportiva.</w:t>
            </w:r>
          </w:p>
          <w:p w:rsidR="00CB52A5" w:rsidRDefault="00DB659B">
            <w:pPr>
              <w:pStyle w:val="TableParagraph"/>
              <w:spacing w:line="203" w:lineRule="exact"/>
              <w:ind w:left="31"/>
              <w:jc w:val="both"/>
              <w:rPr>
                <w:sz w:val="19"/>
              </w:rPr>
            </w:pPr>
            <w:r>
              <w:rPr>
                <w:sz w:val="19"/>
              </w:rPr>
              <w:t>(ISO 12.18.09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Tricicli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quadricicli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propulsione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le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mani)</w:t>
            </w:r>
          </w:p>
        </w:tc>
        <w:tc>
          <w:tcPr>
            <w:tcW w:w="1135" w:type="dxa"/>
          </w:tcPr>
          <w:p w:rsidR="00CB52A5" w:rsidRDefault="00CB52A5">
            <w:pPr>
              <w:pStyle w:val="TableParagraph"/>
              <w:rPr>
                <w:rFonts w:ascii="Arial MT"/>
                <w:sz w:val="19"/>
              </w:rPr>
            </w:pPr>
          </w:p>
          <w:p w:rsidR="00CB52A5" w:rsidRDefault="00CB52A5">
            <w:pPr>
              <w:pStyle w:val="TableParagraph"/>
              <w:spacing w:before="16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right="190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2.900,00</w:t>
            </w:r>
          </w:p>
        </w:tc>
      </w:tr>
      <w:tr w:rsidR="00CB52A5">
        <w:trPr>
          <w:trHeight w:val="947"/>
        </w:trPr>
        <w:tc>
          <w:tcPr>
            <w:tcW w:w="1262" w:type="dxa"/>
          </w:tcPr>
          <w:p w:rsidR="00CB52A5" w:rsidRDefault="00CB52A5"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left="6"/>
              <w:jc w:val="center"/>
              <w:rPr>
                <w:sz w:val="19"/>
              </w:rPr>
            </w:pPr>
            <w:r>
              <w:rPr>
                <w:sz w:val="19"/>
              </w:rPr>
              <w:t>12.18.09-</w:t>
            </w:r>
            <w:r>
              <w:rPr>
                <w:spacing w:val="-4"/>
                <w:sz w:val="19"/>
              </w:rPr>
              <w:t>L77A</w:t>
            </w:r>
          </w:p>
        </w:tc>
        <w:tc>
          <w:tcPr>
            <w:tcW w:w="6558" w:type="dxa"/>
          </w:tcPr>
          <w:p w:rsidR="00CB52A5" w:rsidRDefault="00DB659B">
            <w:pPr>
              <w:pStyle w:val="TableParagraph"/>
              <w:spacing w:before="43"/>
              <w:ind w:left="31"/>
              <w:rPr>
                <w:b/>
                <w:sz w:val="19"/>
              </w:rPr>
            </w:pPr>
            <w:r>
              <w:rPr>
                <w:b/>
                <w:sz w:val="19"/>
              </w:rPr>
              <w:t>Race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Wheelchair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(Carrozzina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per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Atletica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Leggera):</w:t>
            </w:r>
          </w:p>
          <w:p w:rsidR="00CB52A5" w:rsidRDefault="00DB659B">
            <w:pPr>
              <w:pStyle w:val="TableParagraph"/>
              <w:spacing w:before="9"/>
              <w:ind w:left="31"/>
              <w:rPr>
                <w:sz w:val="19"/>
              </w:rPr>
            </w:pPr>
            <w:r>
              <w:rPr>
                <w:sz w:val="19"/>
              </w:rPr>
              <w:t>Indicato per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assistiti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disabilità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agli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arti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inferiori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(paraplegici,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amputati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agli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arti</w:t>
            </w:r>
          </w:p>
          <w:p w:rsidR="00CB52A5" w:rsidRDefault="00DB659B">
            <w:pPr>
              <w:pStyle w:val="TableParagraph"/>
              <w:spacing w:line="220" w:lineRule="atLeast"/>
              <w:ind w:left="31"/>
              <w:rPr>
                <w:sz w:val="19"/>
              </w:rPr>
            </w:pPr>
            <w:r>
              <w:rPr>
                <w:sz w:val="19"/>
              </w:rPr>
              <w:t>inferiori). Indicato sia per il tempo libero che per attività sportiva. (ISO 12.18.09 Tricicli e quadricicli a propulsione con le mani)</w:t>
            </w:r>
          </w:p>
        </w:tc>
        <w:tc>
          <w:tcPr>
            <w:tcW w:w="1135" w:type="dxa"/>
          </w:tcPr>
          <w:p w:rsidR="00CB52A5" w:rsidRDefault="00CB52A5"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 w:rsidR="00CB52A5" w:rsidRDefault="00DB659B">
            <w:pPr>
              <w:pStyle w:val="TableParagraph"/>
              <w:ind w:right="190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2.500,00</w:t>
            </w:r>
          </w:p>
        </w:tc>
      </w:tr>
    </w:tbl>
    <w:p w:rsidR="00CB52A5" w:rsidRDefault="00CB52A5">
      <w:pPr>
        <w:pStyle w:val="Corpotesto"/>
        <w:ind w:left="0"/>
        <w:rPr>
          <w:sz w:val="28"/>
        </w:rPr>
      </w:pPr>
    </w:p>
    <w:p w:rsidR="00CB52A5" w:rsidRDefault="00CB52A5">
      <w:pPr>
        <w:pStyle w:val="Corpotesto"/>
        <w:spacing w:before="106"/>
        <w:ind w:left="0"/>
        <w:rPr>
          <w:sz w:val="28"/>
        </w:rPr>
      </w:pPr>
    </w:p>
    <w:p w:rsidR="00CB52A5" w:rsidRPr="00665BE5" w:rsidRDefault="00DB659B">
      <w:pPr>
        <w:pStyle w:val="Titolo21"/>
        <w:numPr>
          <w:ilvl w:val="1"/>
          <w:numId w:val="5"/>
        </w:numPr>
        <w:tabs>
          <w:tab w:val="left" w:pos="542"/>
        </w:tabs>
        <w:ind w:left="542" w:hanging="430"/>
        <w:rPr>
          <w:b/>
        </w:rPr>
      </w:pPr>
      <w:bookmarkStart w:id="2" w:name="_bookmark2"/>
      <w:bookmarkEnd w:id="2"/>
      <w:r w:rsidRPr="00665BE5">
        <w:rPr>
          <w:b/>
        </w:rPr>
        <w:t>Riferimenti</w:t>
      </w:r>
      <w:r w:rsidRPr="00665BE5">
        <w:rPr>
          <w:b/>
          <w:spacing w:val="-4"/>
        </w:rPr>
        <w:t xml:space="preserve"> </w:t>
      </w:r>
      <w:r w:rsidRPr="00665BE5">
        <w:rPr>
          <w:b/>
          <w:spacing w:val="-2"/>
        </w:rPr>
        <w:t>normativi</w:t>
      </w:r>
    </w:p>
    <w:p w:rsidR="00CB52A5" w:rsidRDefault="00DB659B">
      <w:pPr>
        <w:pStyle w:val="Corpotesto"/>
        <w:spacing w:before="119"/>
      </w:pPr>
      <w:r>
        <w:t>I</w:t>
      </w:r>
      <w:r>
        <w:rPr>
          <w:spacing w:val="-8"/>
        </w:rPr>
        <w:t xml:space="preserve"> </w:t>
      </w:r>
      <w:r>
        <w:t>riferimenti</w:t>
      </w:r>
      <w:r>
        <w:rPr>
          <w:spacing w:val="-7"/>
        </w:rPr>
        <w:t xml:space="preserve"> </w:t>
      </w:r>
      <w:r>
        <w:t>normativi</w:t>
      </w:r>
      <w:r>
        <w:rPr>
          <w:spacing w:val="-6"/>
        </w:rPr>
        <w:t xml:space="preserve"> </w:t>
      </w:r>
      <w:r>
        <w:t>sono</w:t>
      </w:r>
      <w:r>
        <w:rPr>
          <w:spacing w:val="-7"/>
        </w:rPr>
        <w:t xml:space="preserve"> </w:t>
      </w:r>
      <w:r>
        <w:t>rinvenibili</w:t>
      </w:r>
      <w:r>
        <w:rPr>
          <w:spacing w:val="-7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norme</w:t>
      </w:r>
      <w:r>
        <w:rPr>
          <w:spacing w:val="-8"/>
        </w:rPr>
        <w:t xml:space="preserve"> </w:t>
      </w:r>
      <w:r>
        <w:rPr>
          <w:spacing w:val="-2"/>
        </w:rPr>
        <w:t>seguenti: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3"/>
        </w:tabs>
        <w:spacing w:before="127" w:line="230" w:lineRule="auto"/>
        <w:ind w:right="148"/>
        <w:jc w:val="both"/>
      </w:pPr>
      <w:r>
        <w:t>D.M. n. 332/1999 “</w:t>
      </w:r>
      <w:r>
        <w:rPr>
          <w:rFonts w:ascii="Arial" w:hAnsi="Arial"/>
          <w:i/>
        </w:rPr>
        <w:t>Regolamento recante norme per le prestazioni di assistenza protesica erogabili nell'ambito del Servizio sanitario nazionale: modalità di erogazione e tariffe</w:t>
      </w:r>
      <w:r>
        <w:t>”, pubblicato nella Gazzetta Ufficiale della Repubblica italiana n. 227 del 27 settembre 1999;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3"/>
        </w:tabs>
        <w:spacing w:before="133" w:line="230" w:lineRule="auto"/>
        <w:ind w:right="149"/>
        <w:jc w:val="both"/>
      </w:pPr>
      <w:r>
        <w:t>D.P.C.M. 12 gennaio 2017 “</w:t>
      </w:r>
      <w:r>
        <w:rPr>
          <w:rFonts w:ascii="Arial" w:hAnsi="Arial"/>
          <w:i/>
        </w:rPr>
        <w:t>Definizione e aggiornamento dei livelli essenziali di assistenza, di cui all’articolo 1, comma 7, del decreto legislativo 30 dicembre 1992, n. 502</w:t>
      </w:r>
      <w:r>
        <w:t>”, pubblicato nella Gazzetta Ufficiale della Repubblica italiana n. 65 del 18 marzo 2017;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3"/>
        </w:tabs>
        <w:spacing w:before="130" w:line="230" w:lineRule="auto"/>
        <w:ind w:right="149"/>
        <w:jc w:val="both"/>
      </w:pPr>
      <w:r>
        <w:t>D.M. 22 agosto 2022 “</w:t>
      </w:r>
      <w:r>
        <w:rPr>
          <w:rFonts w:ascii="Arial" w:hAnsi="Arial"/>
          <w:i/>
        </w:rPr>
        <w:t>Erogazione di ausili ortesi e protesi per lo svolgimento di attività sportive amatoriali destinate a persone con disabilità fisica</w:t>
      </w:r>
      <w:r>
        <w:t>”, pubblicato nella Gazzetta Ufficiale della Repubblica italiana n. 296 del 20 dicembre 2022;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3"/>
        </w:tabs>
        <w:spacing w:before="129" w:line="232" w:lineRule="auto"/>
        <w:ind w:right="152"/>
        <w:jc w:val="both"/>
      </w:pPr>
      <w:r>
        <w:t>D.G.R.C. n.273 del 06/06/2024 “</w:t>
      </w:r>
      <w:r>
        <w:rPr>
          <w:rFonts w:ascii="Arial" w:hAnsi="Arial"/>
          <w:i/>
        </w:rPr>
        <w:t>Decreto del Ministro della Salute del 22 agosto 2022. Procedura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il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riconoscimento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contributi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economici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l'acquisto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ausili,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ortesi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 xml:space="preserve">protesi per lo svolgimento di attività sportive amatoriali destinati a persone con disabilità fisica. </w:t>
      </w:r>
      <w:r>
        <w:rPr>
          <w:rFonts w:ascii="Arial" w:hAnsi="Arial"/>
          <w:i/>
          <w:spacing w:val="-2"/>
        </w:rPr>
        <w:t>Provvedimenti</w:t>
      </w:r>
      <w:r>
        <w:rPr>
          <w:spacing w:val="-2"/>
        </w:rPr>
        <w:t>”;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3"/>
        </w:tabs>
        <w:spacing w:before="134" w:line="230" w:lineRule="auto"/>
        <w:ind w:right="148"/>
        <w:jc w:val="both"/>
        <w:rPr>
          <w:rFonts w:ascii="Arial" w:hAnsi="Arial"/>
          <w:i/>
        </w:rPr>
      </w:pPr>
      <w:r>
        <w:t>D.D. n</w:t>
      </w:r>
      <w:r w:rsidR="00400116">
        <w:t>.</w:t>
      </w:r>
      <w:r w:rsidR="00400116" w:rsidRPr="00400116">
        <w:t xml:space="preserve"> 583 del 20/06/2024</w:t>
      </w:r>
      <w:r w:rsidR="00400116">
        <w:t xml:space="preserve"> </w:t>
      </w:r>
      <w:r>
        <w:t>“</w:t>
      </w:r>
      <w:r>
        <w:rPr>
          <w:rFonts w:ascii="Arial" w:hAnsi="Arial"/>
          <w:i/>
        </w:rPr>
        <w:t>D.G.R.C. n.273/2024. Procedura per il riconoscimento di contributi economici per l’acquisto di ausili, ortesi e protesi per lo svolgimento di attività sportive amatoriali destinati a persone con disabilità fisica. Provvedimenti attuativi”.</w:t>
      </w:r>
    </w:p>
    <w:p w:rsidR="00CB52A5" w:rsidRDefault="00CB52A5">
      <w:pPr>
        <w:spacing w:line="230" w:lineRule="auto"/>
        <w:jc w:val="both"/>
        <w:rPr>
          <w:rFonts w:ascii="Arial" w:hAnsi="Arial"/>
        </w:rPr>
        <w:sectPr w:rsidR="00CB52A5">
          <w:pgSz w:w="11910" w:h="16840"/>
          <w:pgMar w:top="1940" w:right="980" w:bottom="1100" w:left="1020" w:header="708" w:footer="912" w:gutter="0"/>
          <w:cols w:space="720"/>
        </w:sectPr>
      </w:pPr>
    </w:p>
    <w:p w:rsidR="00CB52A5" w:rsidRDefault="00DB659B">
      <w:pPr>
        <w:pStyle w:val="Titolo21"/>
        <w:numPr>
          <w:ilvl w:val="1"/>
          <w:numId w:val="5"/>
        </w:numPr>
        <w:tabs>
          <w:tab w:val="left" w:pos="542"/>
        </w:tabs>
        <w:spacing w:before="83"/>
        <w:ind w:left="542" w:hanging="430"/>
      </w:pPr>
      <w:bookmarkStart w:id="3" w:name="_bookmark3"/>
      <w:bookmarkEnd w:id="3"/>
      <w:r>
        <w:lastRenderedPageBreak/>
        <w:t>Soggetti</w:t>
      </w:r>
      <w:r>
        <w:rPr>
          <w:spacing w:val="-2"/>
        </w:rPr>
        <w:t xml:space="preserve"> beneficiari</w:t>
      </w:r>
    </w:p>
    <w:p w:rsidR="00CB52A5" w:rsidRDefault="00DB659B">
      <w:pPr>
        <w:spacing w:before="122"/>
        <w:ind w:left="112" w:right="151"/>
        <w:jc w:val="both"/>
      </w:pPr>
      <w:r>
        <w:t xml:space="preserve">Possono partecipare alla selezione i soggetti che, al momento della presentazione della domanda </w:t>
      </w:r>
      <w:r w:rsidRPr="00400116">
        <w:t xml:space="preserve">di cui all’ </w:t>
      </w:r>
      <w:r w:rsidR="00400116" w:rsidRPr="00400116">
        <w:rPr>
          <w:b/>
          <w:u w:val="single"/>
        </w:rPr>
        <w:t>Allegato 1 – Mod.2</w:t>
      </w:r>
      <w:r w:rsidR="00ED5320">
        <w:rPr>
          <w:b/>
          <w:u w:val="single"/>
        </w:rPr>
        <w:t xml:space="preserve"> (domanda di partecipazione), </w:t>
      </w:r>
      <w:r w:rsidRPr="00400116">
        <w:t>parte integrante e sostanziale del presente bando, posseggano</w:t>
      </w:r>
      <w:r>
        <w:t xml:space="preserve"> contemporaneamente i seguenti requisiti: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2"/>
        </w:tabs>
        <w:spacing w:before="119"/>
        <w:ind w:left="832" w:hanging="359"/>
      </w:pPr>
      <w:r>
        <w:t>residenti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ASL</w:t>
      </w:r>
      <w:r>
        <w:rPr>
          <w:spacing w:val="-4"/>
        </w:rPr>
        <w:t xml:space="preserve"> </w:t>
      </w:r>
      <w:r>
        <w:rPr>
          <w:spacing w:val="-2"/>
        </w:rPr>
        <w:t>di</w:t>
      </w:r>
      <w:r w:rsidR="00665BE5">
        <w:rPr>
          <w:spacing w:val="-2"/>
        </w:rPr>
        <w:t xml:space="preserve"> SALERNO</w:t>
      </w:r>
      <w:r>
        <w:rPr>
          <w:spacing w:val="-2"/>
        </w:rPr>
        <w:t>;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2"/>
        </w:tabs>
        <w:spacing w:before="100"/>
        <w:ind w:left="832" w:hanging="359"/>
      </w:pPr>
      <w:r>
        <w:t>amputati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arto</w:t>
      </w:r>
      <w:r>
        <w:rPr>
          <w:spacing w:val="-6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affetti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paraparesi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paraplegia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tetraparesi;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2"/>
        </w:tabs>
        <w:spacing w:before="102"/>
        <w:ind w:left="832" w:hanging="359"/>
      </w:pPr>
      <w:r>
        <w:t>invalidi</w:t>
      </w:r>
      <w:r>
        <w:rPr>
          <w:spacing w:val="-8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attesa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riconoscimento,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2"/>
        </w:rPr>
        <w:t>maggiorenni;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2"/>
        </w:tabs>
        <w:spacing w:before="99"/>
        <w:ind w:left="832" w:hanging="359"/>
      </w:pPr>
      <w:r>
        <w:t>in</w:t>
      </w:r>
      <w:r>
        <w:rPr>
          <w:spacing w:val="-6"/>
        </w:rPr>
        <w:t xml:space="preserve"> </w:t>
      </w:r>
      <w:r>
        <w:t>fascia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età</w:t>
      </w:r>
      <w:r>
        <w:rPr>
          <w:spacing w:val="-6"/>
        </w:rPr>
        <w:t xml:space="preserve"> </w:t>
      </w:r>
      <w:r>
        <w:t>compresa</w:t>
      </w:r>
      <w:r>
        <w:rPr>
          <w:spacing w:val="-5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(dieci)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64</w:t>
      </w:r>
      <w:r>
        <w:rPr>
          <w:spacing w:val="-3"/>
        </w:rPr>
        <w:t xml:space="preserve"> </w:t>
      </w:r>
      <w:r>
        <w:t>(sessantaquattro)</w:t>
      </w:r>
      <w:r>
        <w:rPr>
          <w:spacing w:val="-4"/>
        </w:rPr>
        <w:t xml:space="preserve"> </w:t>
      </w:r>
      <w:r>
        <w:t>anni</w:t>
      </w:r>
      <w:r>
        <w:rPr>
          <w:spacing w:val="-4"/>
        </w:rPr>
        <w:t xml:space="preserve"> </w:t>
      </w:r>
      <w:r>
        <w:rPr>
          <w:spacing w:val="-2"/>
        </w:rPr>
        <w:t>compresi;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3"/>
        </w:tabs>
        <w:spacing w:before="104" w:line="237" w:lineRule="auto"/>
        <w:ind w:right="147"/>
        <w:jc w:val="both"/>
      </w:pPr>
      <w:r>
        <w:t>praticanti, o in grado di praticare, attività motorie o sportive amatoriali individuali come attestato</w:t>
      </w:r>
      <w:r>
        <w:rPr>
          <w:spacing w:val="-16"/>
        </w:rPr>
        <w:t xml:space="preserve"> </w:t>
      </w:r>
      <w:r>
        <w:t>da</w:t>
      </w:r>
      <w:r>
        <w:rPr>
          <w:spacing w:val="-15"/>
        </w:rPr>
        <w:t xml:space="preserve"> </w:t>
      </w:r>
      <w:r w:rsidRPr="00ED5320">
        <w:rPr>
          <w:b/>
        </w:rPr>
        <w:t>certificato</w:t>
      </w:r>
      <w:r w:rsidRPr="00ED5320">
        <w:rPr>
          <w:b/>
          <w:spacing w:val="-15"/>
        </w:rPr>
        <w:t xml:space="preserve"> </w:t>
      </w:r>
      <w:r w:rsidRPr="00ED5320">
        <w:rPr>
          <w:b/>
        </w:rPr>
        <w:t>di</w:t>
      </w:r>
      <w:r w:rsidRPr="00ED5320">
        <w:rPr>
          <w:b/>
          <w:spacing w:val="-15"/>
        </w:rPr>
        <w:t xml:space="preserve"> </w:t>
      </w:r>
      <w:r w:rsidRPr="00ED5320">
        <w:rPr>
          <w:b/>
        </w:rPr>
        <w:t>idoneità</w:t>
      </w:r>
      <w:r w:rsidRPr="00ED5320">
        <w:rPr>
          <w:b/>
          <w:spacing w:val="-13"/>
        </w:rPr>
        <w:t xml:space="preserve"> </w:t>
      </w:r>
      <w:r w:rsidRPr="00ED5320">
        <w:rPr>
          <w:b/>
        </w:rPr>
        <w:t>allo</w:t>
      </w:r>
      <w:r w:rsidRPr="00ED5320">
        <w:rPr>
          <w:b/>
          <w:spacing w:val="-13"/>
        </w:rPr>
        <w:t xml:space="preserve"> </w:t>
      </w:r>
      <w:r w:rsidRPr="00ED5320">
        <w:rPr>
          <w:b/>
        </w:rPr>
        <w:t>svolgimento</w:t>
      </w:r>
      <w:r w:rsidRPr="00ED5320">
        <w:rPr>
          <w:b/>
          <w:spacing w:val="-16"/>
        </w:rPr>
        <w:t xml:space="preserve"> </w:t>
      </w:r>
      <w:r w:rsidRPr="00ED5320">
        <w:rPr>
          <w:b/>
        </w:rPr>
        <w:t>di</w:t>
      </w:r>
      <w:r w:rsidRPr="00ED5320">
        <w:rPr>
          <w:b/>
          <w:spacing w:val="-14"/>
        </w:rPr>
        <w:t xml:space="preserve"> </w:t>
      </w:r>
      <w:r w:rsidRPr="00ED5320">
        <w:rPr>
          <w:b/>
        </w:rPr>
        <w:t>attività</w:t>
      </w:r>
      <w:r w:rsidRPr="00ED5320">
        <w:rPr>
          <w:b/>
          <w:spacing w:val="-15"/>
        </w:rPr>
        <w:t xml:space="preserve"> </w:t>
      </w:r>
      <w:r w:rsidRPr="00ED5320">
        <w:rPr>
          <w:b/>
        </w:rPr>
        <w:t>ludico-motorie</w:t>
      </w:r>
      <w:r w:rsidRPr="00ED5320">
        <w:rPr>
          <w:b/>
          <w:spacing w:val="-16"/>
        </w:rPr>
        <w:t xml:space="preserve"> </w:t>
      </w:r>
      <w:r w:rsidRPr="00ED5320">
        <w:rPr>
          <w:b/>
        </w:rPr>
        <w:t>sportive</w:t>
      </w:r>
      <w:r>
        <w:t>,</w:t>
      </w:r>
      <w:r>
        <w:rPr>
          <w:spacing w:val="-14"/>
        </w:rPr>
        <w:t xml:space="preserve"> </w:t>
      </w:r>
      <w:r w:rsidRPr="00ED5320">
        <w:rPr>
          <w:b/>
        </w:rPr>
        <w:t xml:space="preserve">rilasciato dal medico specialista in medicina dello sport, dipendente/convenzionato con il sistema sanitario nazionale o iscritto nell’elenco regionale dei professionisti abilitati con il sistema sanitario nazionale </w:t>
      </w:r>
      <w:r>
        <w:t xml:space="preserve">utilizzando </w:t>
      </w:r>
      <w:r w:rsidRPr="00400116">
        <w:rPr>
          <w:b/>
          <w:u w:val="single"/>
        </w:rPr>
        <w:t xml:space="preserve">il modulo </w:t>
      </w:r>
      <w:r w:rsidRPr="00400116">
        <w:rPr>
          <w:rFonts w:ascii="Arial" w:hAnsi="Arial"/>
          <w:b/>
          <w:u w:val="single"/>
        </w:rPr>
        <w:t>allegato</w:t>
      </w:r>
      <w:r>
        <w:t xml:space="preserve">, </w:t>
      </w:r>
      <w:r w:rsidR="00ED5320" w:rsidRPr="00ED5320">
        <w:rPr>
          <w:b/>
          <w:u w:val="single"/>
        </w:rPr>
        <w:t>Allegato 1 – Mod. 1</w:t>
      </w:r>
      <w:r w:rsidR="00ED5320" w:rsidRPr="00ED5320">
        <w:rPr>
          <w:b/>
        </w:rPr>
        <w:t xml:space="preserve"> (Schema per certificazione medico-sportiva) </w:t>
      </w:r>
      <w:r w:rsidRPr="00ED5320">
        <w:rPr>
          <w:rFonts w:ascii="Arial" w:hAnsi="Arial"/>
          <w:b/>
        </w:rPr>
        <w:t>parte integrante e sostanziale</w:t>
      </w:r>
      <w:r>
        <w:rPr>
          <w:rFonts w:ascii="Arial" w:hAnsi="Arial"/>
          <w:b/>
        </w:rPr>
        <w:t xml:space="preserve"> del presente bando</w:t>
      </w:r>
      <w:r>
        <w:t>;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3"/>
        </w:tabs>
        <w:spacing w:before="127" w:line="223" w:lineRule="auto"/>
        <w:ind w:right="154"/>
        <w:jc w:val="both"/>
      </w:pPr>
      <w:r>
        <w:t>Le</w:t>
      </w:r>
      <w:r>
        <w:rPr>
          <w:spacing w:val="-8"/>
        </w:rPr>
        <w:t xml:space="preserve"> </w:t>
      </w:r>
      <w:r>
        <w:t>richieste</w:t>
      </w:r>
      <w:r>
        <w:rPr>
          <w:spacing w:val="-9"/>
        </w:rPr>
        <w:t xml:space="preserve"> </w:t>
      </w:r>
      <w:r>
        <w:t>specialistiche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ticket</w:t>
      </w:r>
      <w:r>
        <w:rPr>
          <w:spacing w:val="-8"/>
        </w:rPr>
        <w:t xml:space="preserve"> </w:t>
      </w:r>
      <w:r>
        <w:t>seguono,</w:t>
      </w:r>
      <w:r>
        <w:rPr>
          <w:spacing w:val="-8"/>
        </w:rPr>
        <w:t xml:space="preserve"> </w:t>
      </w:r>
      <w:r>
        <w:t>pertanto,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procedura</w:t>
      </w:r>
      <w:r>
        <w:rPr>
          <w:spacing w:val="-9"/>
        </w:rPr>
        <w:t xml:space="preserve"> </w:t>
      </w:r>
      <w:r>
        <w:t>prevista</w:t>
      </w:r>
      <w:r>
        <w:rPr>
          <w:spacing w:val="-7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normativa nazionale e regionale vigente ed applicabile in materia.</w:t>
      </w:r>
    </w:p>
    <w:p w:rsidR="00CB52A5" w:rsidRDefault="00DB659B">
      <w:pPr>
        <w:pStyle w:val="Corpotesto"/>
        <w:spacing w:before="123"/>
        <w:jc w:val="both"/>
      </w:pPr>
      <w:r>
        <w:t>Ogni</w:t>
      </w:r>
      <w:r>
        <w:rPr>
          <w:spacing w:val="-7"/>
        </w:rPr>
        <w:t xml:space="preserve"> </w:t>
      </w:r>
      <w:r>
        <w:t>possibile</w:t>
      </w:r>
      <w:r>
        <w:rPr>
          <w:spacing w:val="-6"/>
        </w:rPr>
        <w:t xml:space="preserve"> </w:t>
      </w:r>
      <w:r>
        <w:t>beneficiario</w:t>
      </w:r>
      <w:r>
        <w:rPr>
          <w:spacing w:val="-6"/>
        </w:rPr>
        <w:t xml:space="preserve"> </w:t>
      </w:r>
      <w:r>
        <w:t>può</w:t>
      </w:r>
      <w:r>
        <w:rPr>
          <w:spacing w:val="-8"/>
        </w:rPr>
        <w:t xml:space="preserve"> </w:t>
      </w:r>
      <w:r>
        <w:t>richiedere</w:t>
      </w:r>
      <w:r>
        <w:rPr>
          <w:spacing w:val="-5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solo</w:t>
      </w:r>
      <w:r>
        <w:rPr>
          <w:spacing w:val="-7"/>
        </w:rPr>
        <w:t xml:space="preserve"> </w:t>
      </w:r>
      <w:r>
        <w:t>dispositivo</w:t>
      </w:r>
      <w:r>
        <w:rPr>
          <w:spacing w:val="-6"/>
        </w:rPr>
        <w:t xml:space="preserve"> </w:t>
      </w:r>
      <w:r>
        <w:t>medico</w:t>
      </w:r>
      <w:r>
        <w:rPr>
          <w:spacing w:val="-7"/>
        </w:rPr>
        <w:t xml:space="preserve"> </w:t>
      </w:r>
      <w:r>
        <w:t>oggetto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bando.</w:t>
      </w:r>
    </w:p>
    <w:p w:rsidR="00CB52A5" w:rsidRDefault="00DB659B">
      <w:pPr>
        <w:pStyle w:val="Corpotesto"/>
        <w:spacing w:before="119"/>
        <w:ind w:right="152"/>
        <w:jc w:val="both"/>
      </w:pPr>
      <w:r>
        <w:t>In</w:t>
      </w:r>
      <w:r>
        <w:rPr>
          <w:spacing w:val="-7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amputazione</w:t>
      </w:r>
      <w:r>
        <w:rPr>
          <w:spacing w:val="-7"/>
        </w:rPr>
        <w:t xml:space="preserve"> </w:t>
      </w:r>
      <w:r>
        <w:t>bilaterale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arto,</w:t>
      </w:r>
      <w:r>
        <w:rPr>
          <w:spacing w:val="-9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possibile</w:t>
      </w:r>
      <w:r>
        <w:rPr>
          <w:spacing w:val="-7"/>
        </w:rPr>
        <w:t xml:space="preserve"> </w:t>
      </w:r>
      <w:r>
        <w:t>richiedere</w:t>
      </w:r>
      <w:r>
        <w:rPr>
          <w:spacing w:val="-7"/>
        </w:rPr>
        <w:t xml:space="preserve"> </w:t>
      </w:r>
      <w:r>
        <w:t>due</w:t>
      </w:r>
      <w:r>
        <w:rPr>
          <w:spacing w:val="-10"/>
        </w:rPr>
        <w:t xml:space="preserve"> </w:t>
      </w:r>
      <w:r>
        <w:t>componenti</w:t>
      </w:r>
      <w:r>
        <w:rPr>
          <w:spacing w:val="-7"/>
        </w:rPr>
        <w:t xml:space="preserve"> </w:t>
      </w:r>
      <w:r>
        <w:t>protesici</w:t>
      </w:r>
      <w:r>
        <w:rPr>
          <w:spacing w:val="-8"/>
        </w:rPr>
        <w:t xml:space="preserve"> </w:t>
      </w:r>
      <w:r>
        <w:t>nell’ambito della stessa fornitura.</w:t>
      </w:r>
    </w:p>
    <w:p w:rsidR="00CB52A5" w:rsidRDefault="00DB659B">
      <w:pPr>
        <w:pStyle w:val="Titolo21"/>
        <w:numPr>
          <w:ilvl w:val="1"/>
          <w:numId w:val="5"/>
        </w:numPr>
        <w:tabs>
          <w:tab w:val="left" w:pos="542"/>
        </w:tabs>
        <w:spacing w:before="120"/>
        <w:ind w:left="542" w:hanging="430"/>
      </w:pPr>
      <w:bookmarkStart w:id="4" w:name="_bookmark4"/>
      <w:bookmarkEnd w:id="4"/>
      <w:r>
        <w:t>Carattere</w:t>
      </w:r>
      <w:r>
        <w:rPr>
          <w:spacing w:val="-7"/>
        </w:rPr>
        <w:t xml:space="preserve"> </w:t>
      </w:r>
      <w:r>
        <w:t>sperimentale</w:t>
      </w:r>
      <w:r>
        <w:rPr>
          <w:spacing w:val="-6"/>
        </w:rPr>
        <w:t xml:space="preserve"> </w:t>
      </w:r>
      <w:r>
        <w:rPr>
          <w:spacing w:val="-2"/>
        </w:rPr>
        <w:t>dell’iniziativa</w:t>
      </w:r>
    </w:p>
    <w:p w:rsidR="00CB52A5" w:rsidRDefault="00DB659B">
      <w:pPr>
        <w:pStyle w:val="Corpotesto"/>
        <w:spacing w:before="119"/>
        <w:jc w:val="both"/>
      </w:pPr>
      <w:r>
        <w:t>In</w:t>
      </w:r>
      <w:r>
        <w:rPr>
          <w:spacing w:val="-9"/>
        </w:rPr>
        <w:t xml:space="preserve"> </w:t>
      </w:r>
      <w:r>
        <w:t>considerazione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carattere</w:t>
      </w:r>
      <w:r>
        <w:rPr>
          <w:spacing w:val="-7"/>
        </w:rPr>
        <w:t xml:space="preserve"> </w:t>
      </w:r>
      <w:r>
        <w:t>sperimentale</w:t>
      </w:r>
      <w:r>
        <w:rPr>
          <w:spacing w:val="-7"/>
        </w:rPr>
        <w:t xml:space="preserve"> </w:t>
      </w:r>
      <w:r>
        <w:t>dell’iniziativa</w:t>
      </w:r>
      <w:r>
        <w:rPr>
          <w:spacing w:val="-6"/>
        </w:rPr>
        <w:t xml:space="preserve"> </w:t>
      </w:r>
      <w:r>
        <w:t>(articolo</w:t>
      </w:r>
      <w:r>
        <w:rPr>
          <w:spacing w:val="-7"/>
        </w:rPr>
        <w:t xml:space="preserve"> </w:t>
      </w:r>
      <w:r>
        <w:t>1,</w:t>
      </w:r>
      <w:r>
        <w:rPr>
          <w:spacing w:val="-8"/>
        </w:rPr>
        <w:t xml:space="preserve"> </w:t>
      </w:r>
      <w:r>
        <w:t>D.M.</w:t>
      </w:r>
      <w:r>
        <w:rPr>
          <w:spacing w:val="-7"/>
        </w:rPr>
        <w:t xml:space="preserve"> </w:t>
      </w:r>
      <w:r>
        <w:t>22</w:t>
      </w:r>
      <w:r>
        <w:rPr>
          <w:spacing w:val="-7"/>
        </w:rPr>
        <w:t xml:space="preserve"> </w:t>
      </w:r>
      <w:r>
        <w:t>agosto</w:t>
      </w:r>
      <w:r>
        <w:rPr>
          <w:spacing w:val="-6"/>
        </w:rPr>
        <w:t xml:space="preserve"> </w:t>
      </w:r>
      <w:r>
        <w:rPr>
          <w:spacing w:val="-2"/>
        </w:rPr>
        <w:t>2022):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3"/>
        </w:tabs>
        <w:spacing w:before="135" w:line="223" w:lineRule="auto"/>
        <w:ind w:right="148"/>
        <w:jc w:val="both"/>
      </w:pPr>
      <w:r>
        <w:t>in caso di domande per un importo complessivo previsto superiore allo stanziamento, è redatta apposita graduatoria aziendale in base all’ISEE 2024;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2"/>
        </w:tabs>
        <w:spacing w:before="124"/>
        <w:ind w:left="832" w:hanging="359"/>
        <w:jc w:val="both"/>
      </w:pP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parità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ISEE</w:t>
      </w:r>
      <w:r>
        <w:rPr>
          <w:spacing w:val="-5"/>
        </w:rPr>
        <w:t xml:space="preserve"> </w:t>
      </w:r>
      <w:r>
        <w:t>2024,</w:t>
      </w:r>
      <w:r>
        <w:rPr>
          <w:spacing w:val="-1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priorità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beneficiario</w:t>
      </w:r>
      <w:r>
        <w:rPr>
          <w:spacing w:val="-4"/>
        </w:rPr>
        <w:t xml:space="preserve"> </w:t>
      </w:r>
      <w:r>
        <w:t>più</w:t>
      </w:r>
      <w:r>
        <w:rPr>
          <w:spacing w:val="-3"/>
        </w:rPr>
        <w:t xml:space="preserve"> </w:t>
      </w:r>
      <w:r>
        <w:rPr>
          <w:spacing w:val="-2"/>
        </w:rPr>
        <w:t>giovane.</w:t>
      </w:r>
    </w:p>
    <w:p w:rsidR="00CB52A5" w:rsidRDefault="00DB659B">
      <w:pPr>
        <w:pStyle w:val="Corpotesto"/>
        <w:spacing w:before="99"/>
        <w:ind w:right="152"/>
        <w:jc w:val="both"/>
      </w:pPr>
      <w:r>
        <w:t xml:space="preserve">È facoltà dell’Azienda Sanitaria - ASL di </w:t>
      </w:r>
      <w:r w:rsidR="00665BE5">
        <w:t>Salerno</w:t>
      </w:r>
      <w:r>
        <w:t xml:space="preserve"> destinare eventuali economie di spesa dell’importo complessivo assegnato, alla erogazione di un contributo di importo inferiore a quello previsto a favore del primo beneficiario utilmente collocato in graduatoria o mediante riapertura dei </w:t>
      </w:r>
      <w:r>
        <w:rPr>
          <w:spacing w:val="-2"/>
        </w:rPr>
        <w:t>termini.</w:t>
      </w:r>
    </w:p>
    <w:p w:rsidR="00CB52A5" w:rsidRDefault="00DB659B">
      <w:pPr>
        <w:pStyle w:val="Corpotesto"/>
        <w:spacing w:before="121"/>
        <w:jc w:val="both"/>
      </w:pPr>
      <w:r>
        <w:t>Si</w:t>
      </w:r>
      <w:r>
        <w:rPr>
          <w:spacing w:val="-5"/>
        </w:rPr>
        <w:t xml:space="preserve"> </w:t>
      </w:r>
      <w:r>
        <w:t>precisa</w:t>
      </w:r>
      <w:r>
        <w:rPr>
          <w:spacing w:val="-4"/>
        </w:rPr>
        <w:t xml:space="preserve"> </w:t>
      </w:r>
      <w:r>
        <w:t>inoltre</w:t>
      </w:r>
      <w:r>
        <w:rPr>
          <w:spacing w:val="-6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rPr>
          <w:spacing w:val="-2"/>
        </w:rPr>
        <w:t>segue: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3"/>
        </w:tabs>
        <w:spacing w:before="132" w:line="223" w:lineRule="auto"/>
        <w:ind w:right="147"/>
        <w:jc w:val="both"/>
      </w:pPr>
      <w:r>
        <w:t>per</w:t>
      </w:r>
      <w:r>
        <w:rPr>
          <w:spacing w:val="-16"/>
        </w:rPr>
        <w:t xml:space="preserve"> </w:t>
      </w:r>
      <w:r>
        <w:t>ogni</w:t>
      </w:r>
      <w:r>
        <w:rPr>
          <w:spacing w:val="-15"/>
        </w:rPr>
        <w:t xml:space="preserve"> </w:t>
      </w:r>
      <w:r>
        <w:t>codice</w:t>
      </w:r>
      <w:r>
        <w:rPr>
          <w:spacing w:val="-15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dispositivo</w:t>
      </w:r>
      <w:r>
        <w:rPr>
          <w:spacing w:val="-15"/>
        </w:rPr>
        <w:t xml:space="preserve"> </w:t>
      </w:r>
      <w:r>
        <w:t>medico</w:t>
      </w:r>
      <w:r>
        <w:rPr>
          <w:spacing w:val="-15"/>
        </w:rPr>
        <w:t xml:space="preserve"> </w:t>
      </w:r>
      <w:r>
        <w:t>erogato,</w:t>
      </w:r>
      <w:r>
        <w:rPr>
          <w:spacing w:val="-15"/>
        </w:rPr>
        <w:t xml:space="preserve"> </w:t>
      </w:r>
      <w:r>
        <w:t>previsto</w:t>
      </w:r>
      <w:r>
        <w:rPr>
          <w:spacing w:val="-16"/>
        </w:rPr>
        <w:t xml:space="preserve"> </w:t>
      </w:r>
      <w:r>
        <w:t>dal</w:t>
      </w:r>
      <w:r>
        <w:rPr>
          <w:spacing w:val="-15"/>
        </w:rPr>
        <w:t xml:space="preserve"> </w:t>
      </w:r>
      <w:r>
        <w:t>bando,</w:t>
      </w:r>
      <w:r>
        <w:rPr>
          <w:spacing w:val="-15"/>
        </w:rPr>
        <w:t xml:space="preserve"> </w:t>
      </w:r>
      <w:r>
        <w:t>sarà</w:t>
      </w:r>
      <w:r>
        <w:rPr>
          <w:spacing w:val="-16"/>
        </w:rPr>
        <w:t xml:space="preserve"> </w:t>
      </w:r>
      <w:r>
        <w:t>corrisposto</w:t>
      </w:r>
      <w:r>
        <w:rPr>
          <w:spacing w:val="-15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importo massimo,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contributo,</w:t>
      </w:r>
      <w:r>
        <w:rPr>
          <w:spacing w:val="-3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D.M.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22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agosto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2022</w:t>
      </w:r>
      <w:r>
        <w:rPr>
          <w:rFonts w:ascii="Arial" w:hAnsi="Arial"/>
          <w:b/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ivi</w:t>
      </w:r>
      <w:r>
        <w:rPr>
          <w:spacing w:val="-5"/>
        </w:rPr>
        <w:t xml:space="preserve"> </w:t>
      </w:r>
      <w:r>
        <w:t>riportato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punto</w:t>
      </w:r>
      <w:r>
        <w:rPr>
          <w:spacing w:val="-6"/>
        </w:rPr>
        <w:t xml:space="preserve"> </w:t>
      </w:r>
      <w:r>
        <w:t>A.1;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3"/>
        </w:tabs>
        <w:spacing w:before="137" w:line="223" w:lineRule="auto"/>
        <w:ind w:right="149"/>
        <w:jc w:val="both"/>
      </w:pPr>
      <w:r>
        <w:t>i dispositivi medici oggetto del bando, acquistati dal beneficiario e per i quali è stato riconosciuto il contributo, sono e resteranno di sua proprietà;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3"/>
        </w:tabs>
        <w:spacing w:before="136" w:line="223" w:lineRule="auto"/>
        <w:ind w:right="151"/>
        <w:jc w:val="both"/>
      </w:pPr>
      <w:r>
        <w:t>non è prevista la sostituzione dei dispositivi ed eventuali riparazioni – anche di singole componenti oggetto della sperimentazione – sono a carico del beneficiario;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3"/>
        </w:tabs>
        <w:spacing w:before="128" w:line="235" w:lineRule="auto"/>
        <w:ind w:right="151"/>
        <w:jc w:val="both"/>
      </w:pPr>
      <w:r>
        <w:t>il dispositivo medico prescritto tra quelli oggetto del bando non è rilevante rispetto ai tempi minimi di rinnovo di ausili/protesi ordinarie. Pertanto, la procedura di cui al presente Avviso è indipendente rispetto alle ordinarie forniture di ausili e protesi, non essendo tali dispositivi finalizzati allo svolgimento di attività motorie o sportive amatoriali con costi a carico del SSN/SSR ai sensi del D.M. n. 332/1999 e/o del D.P.C.M. 12.01.2017;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3"/>
        </w:tabs>
        <w:spacing w:before="129" w:line="230" w:lineRule="auto"/>
        <w:ind w:right="152"/>
        <w:jc w:val="both"/>
        <w:rPr>
          <w:rFonts w:ascii="Arial" w:hAnsi="Arial"/>
          <w:b/>
        </w:rPr>
      </w:pPr>
      <w:r>
        <w:t xml:space="preserve">il beneficiario, in posizione utile in graduatoria, è soggetto a valutazione da parte del prescrittore in base agli specifici codici ISO indicati dal </w:t>
      </w:r>
      <w:r>
        <w:rPr>
          <w:rFonts w:ascii="Arial" w:hAnsi="Arial"/>
          <w:b/>
        </w:rPr>
        <w:t>D.M. 22 agosto 2022</w:t>
      </w:r>
      <w:r>
        <w:t>.</w:t>
      </w:r>
      <w:r>
        <w:rPr>
          <w:spacing w:val="40"/>
        </w:rPr>
        <w:t xml:space="preserve"> </w:t>
      </w:r>
      <w:r>
        <w:t xml:space="preserve">In esito alla valutazione il prescrittore compila specifica modulistica prevista dal </w:t>
      </w:r>
      <w:r>
        <w:rPr>
          <w:rFonts w:ascii="Arial" w:hAnsi="Arial"/>
          <w:b/>
        </w:rPr>
        <w:t>D.M. 22 agosto 2022;</w:t>
      </w:r>
    </w:p>
    <w:p w:rsidR="00CB52A5" w:rsidRDefault="00CB52A5">
      <w:pPr>
        <w:spacing w:line="230" w:lineRule="auto"/>
        <w:jc w:val="both"/>
        <w:rPr>
          <w:rFonts w:ascii="Arial" w:hAnsi="Arial"/>
        </w:rPr>
        <w:sectPr w:rsidR="00CB52A5">
          <w:pgSz w:w="11910" w:h="16840"/>
          <w:pgMar w:top="1940" w:right="980" w:bottom="1100" w:left="1020" w:header="708" w:footer="912" w:gutter="0"/>
          <w:cols w:space="720"/>
        </w:sectPr>
      </w:pP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2"/>
        </w:tabs>
        <w:spacing w:before="86" w:line="272" w:lineRule="exact"/>
        <w:ind w:left="832" w:hanging="359"/>
      </w:pPr>
      <w:r>
        <w:lastRenderedPageBreak/>
        <w:t>gli</w:t>
      </w:r>
      <w:r>
        <w:rPr>
          <w:spacing w:val="-3"/>
        </w:rPr>
        <w:t xml:space="preserve"> </w:t>
      </w:r>
      <w:r>
        <w:t>specifici</w:t>
      </w:r>
      <w:r>
        <w:rPr>
          <w:spacing w:val="-2"/>
        </w:rPr>
        <w:t xml:space="preserve"> </w:t>
      </w:r>
      <w:r>
        <w:t>codici</w:t>
      </w:r>
      <w:r>
        <w:rPr>
          <w:spacing w:val="-2"/>
        </w:rPr>
        <w:t xml:space="preserve"> </w:t>
      </w:r>
      <w:r>
        <w:t>ISO</w:t>
      </w:r>
      <w:r>
        <w:rPr>
          <w:spacing w:val="-1"/>
        </w:rPr>
        <w:t xml:space="preserve"> </w:t>
      </w:r>
      <w:r>
        <w:t>indicati</w:t>
      </w:r>
      <w:r>
        <w:rPr>
          <w:spacing w:val="-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D.M.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22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agosto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 xml:space="preserve">2022 </w:t>
      </w:r>
      <w:r>
        <w:t>integrano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codici</w:t>
      </w:r>
      <w:r>
        <w:rPr>
          <w:spacing w:val="-2"/>
        </w:rPr>
        <w:t xml:space="preserve"> </w:t>
      </w:r>
      <w:r>
        <w:t>ISO di</w:t>
      </w:r>
      <w:r>
        <w:rPr>
          <w:spacing w:val="-3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rPr>
          <w:spacing w:val="-4"/>
        </w:rPr>
        <w:t>D.M.</w:t>
      </w:r>
    </w:p>
    <w:p w:rsidR="00CB52A5" w:rsidRDefault="00DB659B">
      <w:pPr>
        <w:pStyle w:val="Corpotesto"/>
        <w:spacing w:line="252" w:lineRule="exact"/>
        <w:ind w:left="833"/>
      </w:pPr>
      <w:r>
        <w:t>n.</w:t>
      </w:r>
      <w:r>
        <w:rPr>
          <w:spacing w:val="-3"/>
        </w:rPr>
        <w:t xml:space="preserve"> </w:t>
      </w:r>
      <w:r>
        <w:t>332/1999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D.P.C.M.</w:t>
      </w:r>
      <w:r>
        <w:rPr>
          <w:spacing w:val="-4"/>
        </w:rPr>
        <w:t xml:space="preserve"> </w:t>
      </w:r>
      <w:r>
        <w:rPr>
          <w:spacing w:val="-2"/>
        </w:rPr>
        <w:t>12.01.2017.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3"/>
        </w:tabs>
        <w:spacing w:before="186" w:line="230" w:lineRule="auto"/>
        <w:ind w:right="153"/>
        <w:jc w:val="both"/>
      </w:pPr>
      <w:r>
        <w:t>se</w:t>
      </w:r>
      <w:r>
        <w:rPr>
          <w:spacing w:val="-9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costo</w:t>
      </w:r>
      <w:r>
        <w:rPr>
          <w:spacing w:val="-11"/>
        </w:rPr>
        <w:t xml:space="preserve"> </w:t>
      </w:r>
      <w:r>
        <w:t>economico</w:t>
      </w:r>
      <w:r>
        <w:rPr>
          <w:spacing w:val="-9"/>
        </w:rPr>
        <w:t xml:space="preserve"> </w:t>
      </w:r>
      <w:r>
        <w:t>complessivo</w:t>
      </w:r>
      <w:r>
        <w:rPr>
          <w:spacing w:val="-7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superiore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quello</w:t>
      </w:r>
      <w:r>
        <w:rPr>
          <w:spacing w:val="-9"/>
        </w:rPr>
        <w:t xml:space="preserve"> </w:t>
      </w:r>
      <w:r>
        <w:t>previsto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titolo</w:t>
      </w:r>
      <w:r>
        <w:rPr>
          <w:spacing w:val="-9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contributo,</w:t>
      </w:r>
      <w:r>
        <w:rPr>
          <w:spacing w:val="-10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 xml:space="preserve">sensi </w:t>
      </w:r>
      <w:r>
        <w:rPr>
          <w:rFonts w:ascii="Arial" w:hAnsi="Arial"/>
          <w:b/>
        </w:rPr>
        <w:t>del D.M.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22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agosto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2022</w:t>
      </w:r>
      <w:r>
        <w:t>, ivi</w:t>
      </w:r>
      <w:r>
        <w:rPr>
          <w:spacing w:val="-3"/>
        </w:rPr>
        <w:t xml:space="preserve"> </w:t>
      </w:r>
      <w:r>
        <w:t>riportato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punto A.1. del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Avviso,</w:t>
      </w:r>
      <w:r>
        <w:rPr>
          <w:spacing w:val="-2"/>
        </w:rPr>
        <w:t xml:space="preserve"> </w:t>
      </w:r>
      <w:r>
        <w:t>la parte</w:t>
      </w:r>
      <w:r>
        <w:rPr>
          <w:spacing w:val="-3"/>
        </w:rPr>
        <w:t xml:space="preserve"> </w:t>
      </w:r>
      <w:r>
        <w:t>eccedente sarà a carico del beneficiario;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3"/>
        </w:tabs>
        <w:spacing w:before="139" w:line="223" w:lineRule="auto"/>
        <w:ind w:right="151"/>
        <w:jc w:val="both"/>
        <w:rPr>
          <w:rFonts w:ascii="Arial" w:hAnsi="Arial"/>
          <w:b/>
        </w:rPr>
      </w:pPr>
      <w:r>
        <w:t xml:space="preserve">successivamente il prescrittore effettuerà il monitoraggio degli esiti dell’intervento compilando il format </w:t>
      </w:r>
      <w:r>
        <w:rPr>
          <w:rFonts w:ascii="Arial" w:hAnsi="Arial"/>
          <w:b/>
        </w:rPr>
        <w:t>allegato parte integrante e sostanziale del presente bando</w:t>
      </w:r>
      <w:r w:rsidR="00ED5320">
        <w:rPr>
          <w:rFonts w:ascii="Arial" w:hAnsi="Arial"/>
          <w:b/>
        </w:rPr>
        <w:t xml:space="preserve">, Allegato 1- Mod. </w:t>
      </w:r>
      <w:r w:rsidR="005B2E12">
        <w:rPr>
          <w:rFonts w:ascii="Arial" w:hAnsi="Arial"/>
          <w:b/>
        </w:rPr>
        <w:t>4</w:t>
      </w:r>
      <w:r w:rsidR="00ED5320">
        <w:rPr>
          <w:rFonts w:ascii="Arial" w:hAnsi="Arial"/>
          <w:b/>
        </w:rPr>
        <w:t xml:space="preserve"> (Schema per l</w:t>
      </w:r>
      <w:r w:rsidR="005B2E12">
        <w:rPr>
          <w:rFonts w:ascii="Arial" w:hAnsi="Arial"/>
          <w:b/>
        </w:rPr>
        <w:t xml:space="preserve">’effettuazione della visita di </w:t>
      </w:r>
      <w:r w:rsidR="00FC6D94">
        <w:rPr>
          <w:rFonts w:ascii="Arial" w:hAnsi="Arial"/>
          <w:b/>
        </w:rPr>
        <w:t>follow-up</w:t>
      </w:r>
      <w:r w:rsidR="00ED5320">
        <w:rPr>
          <w:rFonts w:ascii="Arial" w:hAnsi="Arial"/>
          <w:b/>
        </w:rPr>
        <w:t>)</w:t>
      </w:r>
    </w:p>
    <w:p w:rsidR="00CB52A5" w:rsidRDefault="00DB659B">
      <w:pPr>
        <w:pStyle w:val="Paragrafoelenco"/>
        <w:numPr>
          <w:ilvl w:val="2"/>
          <w:numId w:val="5"/>
        </w:numPr>
        <w:tabs>
          <w:tab w:val="left" w:pos="833"/>
        </w:tabs>
        <w:spacing w:before="134" w:line="223" w:lineRule="auto"/>
        <w:ind w:right="152"/>
        <w:jc w:val="both"/>
      </w:pPr>
      <w:r>
        <w:t>il beneficiario dovrà rendersi disponibile a partecipare al suddetto monitoraggio secondo i tempi previsti dal presente bando.</w:t>
      </w:r>
    </w:p>
    <w:p w:rsidR="00CB52A5" w:rsidRDefault="00CB52A5">
      <w:pPr>
        <w:pStyle w:val="Corpotesto"/>
        <w:spacing w:before="244"/>
        <w:ind w:left="0"/>
      </w:pPr>
    </w:p>
    <w:p w:rsidR="00CB52A5" w:rsidRDefault="00DB659B">
      <w:pPr>
        <w:pStyle w:val="Titolo21"/>
        <w:numPr>
          <w:ilvl w:val="1"/>
          <w:numId w:val="5"/>
        </w:numPr>
        <w:tabs>
          <w:tab w:val="left" w:pos="543"/>
        </w:tabs>
        <w:ind w:left="543" w:hanging="431"/>
      </w:pPr>
      <w:bookmarkStart w:id="5" w:name="_bookmark5"/>
      <w:bookmarkEnd w:id="5"/>
      <w:r>
        <w:t>Soggetti</w:t>
      </w:r>
      <w:r>
        <w:rPr>
          <w:spacing w:val="-5"/>
        </w:rPr>
        <w:t xml:space="preserve"> </w:t>
      </w:r>
      <w:r>
        <w:rPr>
          <w:spacing w:val="-2"/>
        </w:rPr>
        <w:t>gestori</w:t>
      </w:r>
    </w:p>
    <w:p w:rsidR="00CB52A5" w:rsidRDefault="00DB659B">
      <w:pPr>
        <w:pStyle w:val="Corpotesto"/>
        <w:spacing w:before="120"/>
        <w:ind w:right="150"/>
        <w:jc w:val="both"/>
      </w:pPr>
      <w:r>
        <w:t>La procedura concernente l’istruttoria delle istanze, preordinata alla verifica dei requisiti, e la successiva erogazione dei contributi previsti dal D.M. 22 AGOSTO 2022, e nei limiti del budget assegnato, è demandata all’Azienda sanitaria territorialmente competente.</w:t>
      </w:r>
    </w:p>
    <w:p w:rsidR="00CB52A5" w:rsidRDefault="00CB52A5">
      <w:pPr>
        <w:pStyle w:val="Corpotesto"/>
        <w:spacing w:before="240"/>
        <w:ind w:left="0"/>
      </w:pPr>
    </w:p>
    <w:p w:rsidR="00CB52A5" w:rsidRDefault="00DB659B">
      <w:pPr>
        <w:pStyle w:val="Titolo21"/>
        <w:numPr>
          <w:ilvl w:val="1"/>
          <w:numId w:val="5"/>
        </w:numPr>
        <w:tabs>
          <w:tab w:val="left" w:pos="543"/>
        </w:tabs>
        <w:spacing w:before="1"/>
        <w:ind w:left="543" w:hanging="431"/>
      </w:pPr>
      <w:bookmarkStart w:id="6" w:name="_bookmark6"/>
      <w:bookmarkEnd w:id="6"/>
      <w:r>
        <w:t>Dotazione</w:t>
      </w:r>
      <w:r>
        <w:rPr>
          <w:spacing w:val="-3"/>
        </w:rPr>
        <w:t xml:space="preserve"> </w:t>
      </w:r>
      <w:r>
        <w:rPr>
          <w:spacing w:val="-2"/>
        </w:rPr>
        <w:t>finanziaria</w:t>
      </w:r>
    </w:p>
    <w:p w:rsidR="00CB52A5" w:rsidRDefault="00DB659B" w:rsidP="00400116">
      <w:pPr>
        <w:pStyle w:val="Corpotesto"/>
        <w:spacing w:before="119"/>
        <w:jc w:val="both"/>
      </w:pPr>
      <w:r>
        <w:t>Le</w:t>
      </w:r>
      <w:r>
        <w:rPr>
          <w:spacing w:val="-6"/>
        </w:rPr>
        <w:t xml:space="preserve"> </w:t>
      </w:r>
      <w:r>
        <w:t>risorse</w:t>
      </w:r>
      <w:r>
        <w:rPr>
          <w:spacing w:val="-7"/>
        </w:rPr>
        <w:t xml:space="preserve"> </w:t>
      </w:r>
      <w:r>
        <w:t>finanziarie</w:t>
      </w:r>
      <w:r>
        <w:rPr>
          <w:spacing w:val="-6"/>
        </w:rPr>
        <w:t xml:space="preserve"> </w:t>
      </w:r>
      <w:r>
        <w:t>destinate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garantire</w:t>
      </w:r>
      <w:r>
        <w:rPr>
          <w:spacing w:val="-5"/>
        </w:rPr>
        <w:t xml:space="preserve"> </w:t>
      </w:r>
      <w:r>
        <w:t>l’erogazione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contributi</w:t>
      </w:r>
      <w:r>
        <w:rPr>
          <w:spacing w:val="-5"/>
        </w:rPr>
        <w:t xml:space="preserve"> </w:t>
      </w:r>
      <w:r>
        <w:t>oggetto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bando</w:t>
      </w:r>
      <w:r>
        <w:rPr>
          <w:spacing w:val="-6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pari</w:t>
      </w:r>
      <w:r>
        <w:rPr>
          <w:spacing w:val="-5"/>
        </w:rPr>
        <w:t xml:space="preserve"> </w:t>
      </w:r>
      <w:r>
        <w:rPr>
          <w:spacing w:val="-10"/>
        </w:rPr>
        <w:t>a</w:t>
      </w:r>
      <w:r w:rsidR="00400116">
        <w:rPr>
          <w:spacing w:val="-10"/>
        </w:rPr>
        <w:t xml:space="preserve"> </w:t>
      </w:r>
      <w:r w:rsidRPr="00400116">
        <w:t>€</w:t>
      </w:r>
      <w:r w:rsidR="00400116" w:rsidRPr="00400116">
        <w:t xml:space="preserve"> 106.941,87 €,</w:t>
      </w:r>
      <w:r w:rsidR="00400116">
        <w:rPr>
          <w:rStyle w:val="markedcontent"/>
          <w:rFonts w:ascii="Arial" w:hAnsi="Arial" w:cs="Arial"/>
          <w:sz w:val="25"/>
          <w:szCs w:val="25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definito dalla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Deliberazione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Giunta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Regionale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n.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273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06/06/2024</w:t>
      </w:r>
      <w:r>
        <w:rPr>
          <w:rFonts w:ascii="Arial" w:hAnsi="Arial"/>
          <w:b/>
          <w:spacing w:val="-5"/>
        </w:rPr>
        <w:t xml:space="preserve"> </w:t>
      </w:r>
      <w:r>
        <w:rPr>
          <w:spacing w:val="-10"/>
        </w:rPr>
        <w:t>e</w:t>
      </w:r>
      <w:r w:rsidR="00400116">
        <w:rPr>
          <w:spacing w:val="-10"/>
        </w:rPr>
        <w:t xml:space="preserve"> </w:t>
      </w:r>
      <w:r>
        <w:t>assegnate</w:t>
      </w:r>
      <w:r>
        <w:rPr>
          <w:spacing w:val="-1"/>
        </w:rPr>
        <w:t xml:space="preserve"> </w:t>
      </w:r>
      <w:r>
        <w:t>in base</w:t>
      </w:r>
      <w:r>
        <w:rPr>
          <w:spacing w:val="-2"/>
        </w:rPr>
        <w:t xml:space="preserve"> </w:t>
      </w:r>
      <w:r>
        <w:t>alla popolazione residente, appartenente alla</w:t>
      </w:r>
      <w:r>
        <w:rPr>
          <w:spacing w:val="-2"/>
        </w:rPr>
        <w:t xml:space="preserve"> </w:t>
      </w:r>
      <w:r>
        <w:t>fascia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età compresa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i dieci</w:t>
      </w:r>
      <w:r>
        <w:rPr>
          <w:spacing w:val="-3"/>
        </w:rPr>
        <w:t xml:space="preserve"> </w:t>
      </w:r>
      <w:r>
        <w:t>e i sessantaquattro anni, come risultante dai dati demografici regionali all’1.1.2020, presupponendo che lo stato di disabilità degli assistiti sia uniformemente distribuito sul territorio regionale.</w:t>
      </w:r>
    </w:p>
    <w:p w:rsidR="00CB52A5" w:rsidRDefault="00CB52A5">
      <w:pPr>
        <w:pStyle w:val="Corpotesto"/>
        <w:spacing w:before="241"/>
        <w:ind w:left="0"/>
      </w:pPr>
    </w:p>
    <w:p w:rsidR="00CB52A5" w:rsidRDefault="00DB659B">
      <w:pPr>
        <w:pStyle w:val="Titolo11"/>
        <w:numPr>
          <w:ilvl w:val="0"/>
          <w:numId w:val="4"/>
        </w:numPr>
        <w:tabs>
          <w:tab w:val="left" w:pos="435"/>
        </w:tabs>
        <w:ind w:left="435" w:hanging="323"/>
      </w:pPr>
      <w:bookmarkStart w:id="7" w:name="_bookmark7"/>
      <w:bookmarkEnd w:id="7"/>
      <w:r>
        <w:rPr>
          <w:spacing w:val="-4"/>
        </w:rPr>
        <w:t>CARATTERISTICHE</w:t>
      </w:r>
      <w:r>
        <w:rPr>
          <w:spacing w:val="7"/>
        </w:rPr>
        <w:t xml:space="preserve"> </w:t>
      </w:r>
      <w:r>
        <w:rPr>
          <w:spacing w:val="-2"/>
        </w:rPr>
        <w:t>DELL’AGEVOLAZIONE</w:t>
      </w:r>
    </w:p>
    <w:p w:rsidR="00CB52A5" w:rsidRDefault="00DB659B">
      <w:pPr>
        <w:pStyle w:val="Titolo21"/>
        <w:numPr>
          <w:ilvl w:val="1"/>
          <w:numId w:val="4"/>
        </w:numPr>
        <w:tabs>
          <w:tab w:val="left" w:pos="535"/>
        </w:tabs>
        <w:spacing w:before="118"/>
        <w:ind w:left="535" w:hanging="423"/>
      </w:pPr>
      <w:bookmarkStart w:id="8" w:name="_bookmark8"/>
      <w:bookmarkEnd w:id="8"/>
      <w:r>
        <w:t>Caratteristiche</w:t>
      </w:r>
      <w:r>
        <w:rPr>
          <w:spacing w:val="-6"/>
        </w:rPr>
        <w:t xml:space="preserve"> </w:t>
      </w:r>
      <w:r>
        <w:rPr>
          <w:spacing w:val="-2"/>
        </w:rPr>
        <w:t>dell’agevolazione</w:t>
      </w:r>
    </w:p>
    <w:p w:rsidR="00CB52A5" w:rsidRDefault="00DB659B">
      <w:pPr>
        <w:pStyle w:val="Corpotesto"/>
        <w:spacing w:before="122"/>
        <w:ind w:right="146"/>
        <w:jc w:val="both"/>
      </w:pPr>
      <w:r>
        <w:t>La presente agevolazione è finalizzata ad estendere le abilità della persona disabile e a migliorare la sua qualità di vita, mediante l’erogazione di un contributo economico a sostegno delle spese di acquisto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dispositivo</w:t>
      </w:r>
      <w:r>
        <w:rPr>
          <w:spacing w:val="-11"/>
        </w:rPr>
        <w:t xml:space="preserve"> </w:t>
      </w:r>
      <w:r>
        <w:t>medico</w:t>
      </w:r>
      <w:r>
        <w:rPr>
          <w:spacing w:val="-8"/>
        </w:rPr>
        <w:t xml:space="preserve"> </w:t>
      </w:r>
      <w:r>
        <w:t>prescritto</w:t>
      </w:r>
      <w:r>
        <w:rPr>
          <w:spacing w:val="-11"/>
        </w:rPr>
        <w:t xml:space="preserve"> </w:t>
      </w:r>
      <w:r>
        <w:t>tra</w:t>
      </w:r>
      <w:r>
        <w:rPr>
          <w:spacing w:val="-9"/>
        </w:rPr>
        <w:t xml:space="preserve"> </w:t>
      </w:r>
      <w:r>
        <w:t>quelli</w:t>
      </w:r>
      <w:r>
        <w:rPr>
          <w:spacing w:val="-9"/>
        </w:rPr>
        <w:t xml:space="preserve"> </w:t>
      </w:r>
      <w:r>
        <w:t>oggetto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bando,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svolgimento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attività motorie o sportive amatoriali individuali.</w:t>
      </w:r>
    </w:p>
    <w:p w:rsidR="00CB52A5" w:rsidRDefault="00DB659B">
      <w:pPr>
        <w:pStyle w:val="Corpotesto"/>
        <w:spacing w:before="118"/>
        <w:ind w:right="154"/>
        <w:jc w:val="both"/>
      </w:pPr>
      <w:r>
        <w:t>Il contributo è vincolato alle finalità di cui al presente Avviso in quanto finanziato con le risorse stanziate dal D.M. 22 agosto 2022 e ss.mm.ii.</w:t>
      </w:r>
    </w:p>
    <w:p w:rsidR="00CB52A5" w:rsidRDefault="00DB659B">
      <w:pPr>
        <w:pStyle w:val="Titolo11"/>
        <w:numPr>
          <w:ilvl w:val="0"/>
          <w:numId w:val="4"/>
        </w:numPr>
        <w:tabs>
          <w:tab w:val="left" w:pos="432"/>
        </w:tabs>
        <w:spacing w:before="121"/>
        <w:ind w:left="432" w:hanging="320"/>
      </w:pPr>
      <w:bookmarkStart w:id="9" w:name="_bookmark9"/>
      <w:bookmarkEnd w:id="9"/>
      <w:r>
        <w:t>FASI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TEMPI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rPr>
          <w:spacing w:val="-2"/>
        </w:rPr>
        <w:t>PROCEDIMENTO</w:t>
      </w:r>
    </w:p>
    <w:p w:rsidR="00CB52A5" w:rsidRPr="00665BE5" w:rsidRDefault="00DB659B">
      <w:pPr>
        <w:pStyle w:val="Titolo21"/>
        <w:numPr>
          <w:ilvl w:val="1"/>
          <w:numId w:val="4"/>
        </w:numPr>
        <w:tabs>
          <w:tab w:val="left" w:pos="532"/>
        </w:tabs>
        <w:spacing w:before="120"/>
        <w:ind w:left="532" w:hanging="420"/>
        <w:rPr>
          <w:b/>
        </w:rPr>
      </w:pPr>
      <w:bookmarkStart w:id="10" w:name="_bookmark10"/>
      <w:bookmarkEnd w:id="10"/>
      <w:r w:rsidRPr="00665BE5">
        <w:rPr>
          <w:b/>
        </w:rPr>
        <w:t>Presentazione</w:t>
      </w:r>
      <w:r w:rsidRPr="00665BE5">
        <w:rPr>
          <w:b/>
          <w:spacing w:val="-5"/>
        </w:rPr>
        <w:t xml:space="preserve"> </w:t>
      </w:r>
      <w:r w:rsidRPr="00665BE5">
        <w:rPr>
          <w:b/>
        </w:rPr>
        <w:t>delle</w:t>
      </w:r>
      <w:r w:rsidRPr="00665BE5">
        <w:rPr>
          <w:b/>
          <w:spacing w:val="-6"/>
        </w:rPr>
        <w:t xml:space="preserve"> </w:t>
      </w:r>
      <w:r w:rsidRPr="00665BE5">
        <w:rPr>
          <w:b/>
          <w:spacing w:val="-2"/>
        </w:rPr>
        <w:t>domande</w:t>
      </w:r>
    </w:p>
    <w:p w:rsidR="00B167FA" w:rsidRDefault="00DB659B">
      <w:pPr>
        <w:pStyle w:val="Corpotesto"/>
        <w:tabs>
          <w:tab w:val="left" w:pos="2902"/>
          <w:tab w:val="left" w:pos="4043"/>
          <w:tab w:val="left" w:pos="8276"/>
        </w:tabs>
        <w:spacing w:before="120"/>
        <w:ind w:right="151"/>
        <w:jc w:val="both"/>
        <w:rPr>
          <w:spacing w:val="-2"/>
        </w:rPr>
      </w:pPr>
      <w:r>
        <w:t>Le domande di partecipazione</w:t>
      </w:r>
      <w:r w:rsidR="005B2E12">
        <w:t xml:space="preserve">, </w:t>
      </w:r>
      <w:r w:rsidRPr="00B167FA">
        <w:rPr>
          <w:b/>
        </w:rPr>
        <w:t xml:space="preserve">a partire dalle ore </w:t>
      </w:r>
      <w:r w:rsidR="00665BE5" w:rsidRPr="00B167FA">
        <w:rPr>
          <w:b/>
        </w:rPr>
        <w:t xml:space="preserve">8.00 </w:t>
      </w:r>
      <w:r w:rsidRPr="00B167FA">
        <w:rPr>
          <w:b/>
        </w:rPr>
        <w:t xml:space="preserve">del </w:t>
      </w:r>
      <w:r w:rsidR="00665BE5" w:rsidRPr="00B167FA">
        <w:rPr>
          <w:b/>
        </w:rPr>
        <w:t>18</w:t>
      </w:r>
      <w:r w:rsidRPr="00B167FA">
        <w:rPr>
          <w:b/>
        </w:rPr>
        <w:t>/</w:t>
      </w:r>
      <w:r w:rsidR="00665BE5" w:rsidRPr="00B167FA">
        <w:rPr>
          <w:b/>
        </w:rPr>
        <w:t>07</w:t>
      </w:r>
      <w:r w:rsidRPr="00B167FA">
        <w:rPr>
          <w:b/>
        </w:rPr>
        <w:t>/</w:t>
      </w:r>
      <w:r w:rsidR="00665BE5" w:rsidRPr="00B167FA">
        <w:rPr>
          <w:b/>
        </w:rPr>
        <w:t>2024</w:t>
      </w:r>
      <w:r>
        <w:t>, dovranno essere presentate</w:t>
      </w:r>
      <w:r>
        <w:rPr>
          <w:spacing w:val="40"/>
        </w:rPr>
        <w:t xml:space="preserve"> </w:t>
      </w:r>
      <w:r>
        <w:t xml:space="preserve">mediante posta elettronica certificata (PEC) all’indirizzo </w:t>
      </w:r>
      <w:hyperlink r:id="rId13" w:history="1">
        <w:r w:rsidR="00665BE5" w:rsidRPr="00D35BF5">
          <w:rPr>
            <w:rStyle w:val="Collegamentoipertestuale"/>
          </w:rPr>
          <w:t>ds60@pec.aslsalerno.it</w:t>
        </w:r>
      </w:hyperlink>
      <w:r w:rsidR="00665BE5">
        <w:t xml:space="preserve"> oppure</w:t>
      </w:r>
      <w:r>
        <w:rPr>
          <w:spacing w:val="-16"/>
        </w:rPr>
        <w:t xml:space="preserve"> </w:t>
      </w:r>
      <w:r>
        <w:t>racc. a/r</w:t>
      </w:r>
      <w:r>
        <w:rPr>
          <w:spacing w:val="80"/>
          <w:w w:val="150"/>
        </w:rPr>
        <w:t xml:space="preserve"> </w:t>
      </w:r>
      <w:r>
        <w:t>all’indirizzo</w:t>
      </w:r>
      <w:r w:rsidR="00665BE5">
        <w:t xml:space="preserve">: Distretto Sanitario n. 60 ASL Salerno, via Salvatore Giordano Nocera Inferiore, n.7 – CAP 84014, Salerno, oppure </w:t>
      </w:r>
      <w:r>
        <w:t>mediante</w:t>
      </w:r>
      <w:r>
        <w:rPr>
          <w:spacing w:val="80"/>
        </w:rPr>
        <w:t xml:space="preserve"> </w:t>
      </w:r>
      <w:r>
        <w:t>consegna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mano</w:t>
      </w:r>
      <w:r>
        <w:rPr>
          <w:spacing w:val="80"/>
        </w:rPr>
        <w:t xml:space="preserve"> </w:t>
      </w:r>
      <w:r>
        <w:t xml:space="preserve">presso </w:t>
      </w:r>
      <w:r>
        <w:rPr>
          <w:spacing w:val="-2"/>
        </w:rPr>
        <w:t>l’Ufficio</w:t>
      </w:r>
      <w:r w:rsidR="00665BE5">
        <w:rPr>
          <w:spacing w:val="-2"/>
        </w:rPr>
        <w:t xml:space="preserve">: U.O. Disabilità Riabilitazione e Protesica, via Salvatore Giordano n. 7, CAP 84014, Nocera Inferiore, Salerno, dal lunedì al venerdì ore 9.00-13.00. </w:t>
      </w:r>
    </w:p>
    <w:p w:rsidR="00B167FA" w:rsidRPr="00B167FA" w:rsidRDefault="00B167FA">
      <w:pPr>
        <w:pStyle w:val="Corpotesto"/>
        <w:tabs>
          <w:tab w:val="left" w:pos="2902"/>
          <w:tab w:val="left" w:pos="4043"/>
          <w:tab w:val="left" w:pos="8276"/>
        </w:tabs>
        <w:spacing w:before="120"/>
        <w:ind w:right="151"/>
        <w:jc w:val="both"/>
        <w:rPr>
          <w:b/>
          <w:spacing w:val="-2"/>
        </w:rPr>
      </w:pPr>
      <w:r w:rsidRPr="00B167FA">
        <w:rPr>
          <w:b/>
          <w:spacing w:val="-2"/>
        </w:rPr>
        <w:t xml:space="preserve">Termine ultimo di presentazione della domanda: ore 23.59 del 18/09/2024.  </w:t>
      </w:r>
    </w:p>
    <w:p w:rsidR="00B167FA" w:rsidRDefault="00B167FA">
      <w:pPr>
        <w:pStyle w:val="Corpotesto"/>
        <w:tabs>
          <w:tab w:val="left" w:pos="2902"/>
          <w:tab w:val="left" w:pos="4043"/>
          <w:tab w:val="left" w:pos="8276"/>
        </w:tabs>
        <w:spacing w:before="120"/>
        <w:ind w:right="151"/>
        <w:jc w:val="both"/>
      </w:pPr>
    </w:p>
    <w:p w:rsidR="00665BE5" w:rsidRDefault="00665BE5">
      <w:pPr>
        <w:pStyle w:val="Corpotesto"/>
        <w:spacing w:before="121"/>
        <w:ind w:right="150"/>
        <w:jc w:val="both"/>
      </w:pPr>
      <w:bookmarkStart w:id="11" w:name="_bookmark11"/>
      <w:bookmarkEnd w:id="11"/>
    </w:p>
    <w:p w:rsidR="00CB52A5" w:rsidRDefault="00DB659B" w:rsidP="00390AE5">
      <w:pPr>
        <w:pStyle w:val="Corpotesto"/>
        <w:spacing w:before="121"/>
        <w:ind w:left="113" w:right="147"/>
        <w:jc w:val="both"/>
      </w:pPr>
      <w:r>
        <w:lastRenderedPageBreak/>
        <w:t>La domanda dovrà essere presentata dall’interessato mediante l’apposita modulistica di cui allo schema</w:t>
      </w:r>
      <w:r>
        <w:rPr>
          <w:spacing w:val="40"/>
        </w:rPr>
        <w:t xml:space="preserve"> </w:t>
      </w:r>
      <w:r>
        <w:rPr>
          <w:rFonts w:ascii="Arial" w:hAnsi="Arial"/>
          <w:b/>
        </w:rPr>
        <w:t>allegato</w:t>
      </w:r>
      <w:r>
        <w:t>,</w:t>
      </w:r>
      <w:r>
        <w:rPr>
          <w:spacing w:val="40"/>
        </w:rPr>
        <w:t xml:space="preserve"> </w:t>
      </w:r>
      <w:r>
        <w:t>parte</w:t>
      </w:r>
      <w:r>
        <w:rPr>
          <w:spacing w:val="39"/>
        </w:rPr>
        <w:t xml:space="preserve"> </w:t>
      </w:r>
      <w:r>
        <w:t>integrante</w:t>
      </w:r>
      <w:r>
        <w:rPr>
          <w:spacing w:val="40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sostanziale</w:t>
      </w:r>
      <w:r>
        <w:rPr>
          <w:spacing w:val="40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presente</w:t>
      </w:r>
      <w:r>
        <w:rPr>
          <w:spacing w:val="40"/>
        </w:rPr>
        <w:t xml:space="preserve"> </w:t>
      </w:r>
      <w:r>
        <w:t>bando,</w:t>
      </w:r>
      <w:r>
        <w:rPr>
          <w:spacing w:val="39"/>
        </w:rPr>
        <w:t xml:space="preserve"> </w:t>
      </w:r>
      <w:r>
        <w:t>corredata</w:t>
      </w:r>
      <w:r>
        <w:rPr>
          <w:spacing w:val="40"/>
        </w:rPr>
        <w:t xml:space="preserve"> </w:t>
      </w:r>
      <w:r>
        <w:t>dalla</w:t>
      </w:r>
      <w:r>
        <w:rPr>
          <w:spacing w:val="40"/>
        </w:rPr>
        <w:t xml:space="preserve"> </w:t>
      </w:r>
      <w:r>
        <w:t>seguente</w:t>
      </w:r>
    </w:p>
    <w:p w:rsidR="00CB52A5" w:rsidRDefault="00DB659B" w:rsidP="00390AE5">
      <w:pPr>
        <w:pStyle w:val="Corpotesto"/>
        <w:spacing w:before="83"/>
        <w:jc w:val="both"/>
      </w:pPr>
      <w:r>
        <w:t xml:space="preserve">documentazione: certificato del medico dello sport – redatto utilizzando lo schema </w:t>
      </w:r>
      <w:r>
        <w:rPr>
          <w:rFonts w:ascii="Arial" w:hAnsi="Arial"/>
          <w:b/>
        </w:rPr>
        <w:t>allegato</w:t>
      </w:r>
      <w:r>
        <w:t>, parte integrante e sostanziale del presente bando – e modello ISEE 2024.</w:t>
      </w:r>
    </w:p>
    <w:p w:rsidR="00CB52A5" w:rsidRDefault="00DB659B">
      <w:pPr>
        <w:pStyle w:val="Titolo21"/>
        <w:numPr>
          <w:ilvl w:val="1"/>
          <w:numId w:val="4"/>
        </w:numPr>
        <w:tabs>
          <w:tab w:val="left" w:pos="533"/>
        </w:tabs>
        <w:spacing w:before="120"/>
        <w:ind w:left="533" w:hanging="421"/>
      </w:pPr>
      <w:r>
        <w:t>Tipologia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l'assegnazione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rPr>
          <w:spacing w:val="-2"/>
        </w:rPr>
        <w:t>risorse</w:t>
      </w:r>
    </w:p>
    <w:p w:rsidR="00CB52A5" w:rsidRDefault="00DB659B">
      <w:pPr>
        <w:pStyle w:val="Corpotesto"/>
        <w:spacing w:before="122"/>
      </w:pPr>
      <w:r>
        <w:t>La</w:t>
      </w:r>
      <w:r>
        <w:rPr>
          <w:spacing w:val="-4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articola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due</w:t>
      </w:r>
      <w:r>
        <w:rPr>
          <w:spacing w:val="-6"/>
        </w:rPr>
        <w:t xml:space="preserve"> </w:t>
      </w:r>
      <w:r>
        <w:t>fasi</w:t>
      </w:r>
      <w:r>
        <w:rPr>
          <w:spacing w:val="-4"/>
        </w:rPr>
        <w:t xml:space="preserve"> </w:t>
      </w:r>
      <w:r>
        <w:rPr>
          <w:spacing w:val="-2"/>
        </w:rPr>
        <w:t>endo</w:t>
      </w:r>
      <w:r w:rsidR="00665BE5">
        <w:rPr>
          <w:spacing w:val="-2"/>
        </w:rPr>
        <w:t>-</w:t>
      </w:r>
      <w:r>
        <w:rPr>
          <w:spacing w:val="-2"/>
        </w:rPr>
        <w:t>procedimentali:</w:t>
      </w:r>
    </w:p>
    <w:p w:rsidR="00CB52A5" w:rsidRDefault="00DB659B">
      <w:pPr>
        <w:pStyle w:val="Paragrafoelenco"/>
        <w:numPr>
          <w:ilvl w:val="0"/>
          <w:numId w:val="3"/>
        </w:numPr>
        <w:tabs>
          <w:tab w:val="left" w:pos="831"/>
          <w:tab w:val="left" w:pos="833"/>
        </w:tabs>
        <w:spacing w:before="119"/>
        <w:ind w:right="152"/>
      </w:pPr>
      <w:r>
        <w:t>procedura</w:t>
      </w:r>
      <w:r>
        <w:rPr>
          <w:spacing w:val="40"/>
        </w:rPr>
        <w:t xml:space="preserve"> </w:t>
      </w:r>
      <w:r>
        <w:t>tecnico-amministrativa,</w:t>
      </w:r>
      <w:r>
        <w:rPr>
          <w:spacing w:val="40"/>
        </w:rPr>
        <w:t xml:space="preserve"> </w:t>
      </w:r>
      <w:r>
        <w:t>preordinata</w:t>
      </w:r>
      <w:r>
        <w:rPr>
          <w:spacing w:val="40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verifica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sussistenza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requisiti previsti dall’Avviso;</w:t>
      </w:r>
    </w:p>
    <w:p w:rsidR="00CB52A5" w:rsidRDefault="00DB659B">
      <w:pPr>
        <w:pStyle w:val="Paragrafoelenco"/>
        <w:numPr>
          <w:ilvl w:val="0"/>
          <w:numId w:val="3"/>
        </w:numPr>
        <w:tabs>
          <w:tab w:val="left" w:pos="831"/>
          <w:tab w:val="left" w:pos="833"/>
        </w:tabs>
        <w:spacing w:before="121"/>
        <w:ind w:right="152"/>
      </w:pPr>
      <w:r>
        <w:t>procedura</w:t>
      </w:r>
      <w:r>
        <w:rPr>
          <w:spacing w:val="-16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valutazione</w:t>
      </w:r>
      <w:r>
        <w:rPr>
          <w:spacing w:val="-15"/>
        </w:rPr>
        <w:t xml:space="preserve"> </w:t>
      </w:r>
      <w:r>
        <w:t>tecnico-funzionale,</w:t>
      </w:r>
      <w:r>
        <w:rPr>
          <w:spacing w:val="-16"/>
        </w:rPr>
        <w:t xml:space="preserve"> </w:t>
      </w:r>
      <w:r>
        <w:t>finalizzata</w:t>
      </w:r>
      <w:r>
        <w:rPr>
          <w:spacing w:val="-15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individuazione</w:t>
      </w:r>
      <w:r>
        <w:rPr>
          <w:spacing w:val="-13"/>
        </w:rPr>
        <w:t xml:space="preserve"> </w:t>
      </w:r>
      <w:r>
        <w:t>degli</w:t>
      </w:r>
      <w:r>
        <w:rPr>
          <w:spacing w:val="-14"/>
        </w:rPr>
        <w:t xml:space="preserve"> </w:t>
      </w:r>
      <w:r>
        <w:t>ausili/protesi più appropriati.</w:t>
      </w:r>
    </w:p>
    <w:p w:rsidR="00CB52A5" w:rsidRDefault="00CB52A5">
      <w:pPr>
        <w:pStyle w:val="Corpotesto"/>
        <w:spacing w:before="239"/>
        <w:ind w:left="0"/>
      </w:pPr>
    </w:p>
    <w:p w:rsidR="00CB52A5" w:rsidRDefault="00DB659B">
      <w:pPr>
        <w:pStyle w:val="Titolo21"/>
        <w:numPr>
          <w:ilvl w:val="1"/>
          <w:numId w:val="4"/>
        </w:numPr>
        <w:tabs>
          <w:tab w:val="left" w:pos="532"/>
        </w:tabs>
        <w:ind w:left="532" w:hanging="420"/>
      </w:pPr>
      <w:bookmarkStart w:id="12" w:name="_bookmark12"/>
      <w:bookmarkEnd w:id="12"/>
      <w:r>
        <w:rPr>
          <w:spacing w:val="-2"/>
        </w:rPr>
        <w:t>Istruttoria</w:t>
      </w:r>
    </w:p>
    <w:p w:rsidR="00CB52A5" w:rsidRDefault="00DB659B">
      <w:pPr>
        <w:pStyle w:val="Titolo31"/>
        <w:numPr>
          <w:ilvl w:val="2"/>
          <w:numId w:val="4"/>
        </w:numPr>
        <w:tabs>
          <w:tab w:val="left" w:pos="690"/>
        </w:tabs>
        <w:spacing w:before="119"/>
        <w:ind w:left="690" w:hanging="578"/>
      </w:pPr>
      <w:bookmarkStart w:id="13" w:name="_bookmark13"/>
      <w:bookmarkEnd w:id="13"/>
      <w:r>
        <w:t>Verifica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ammissibilità</w:t>
      </w:r>
      <w:r>
        <w:rPr>
          <w:spacing w:val="-7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rPr>
          <w:spacing w:val="-2"/>
        </w:rPr>
        <w:t>domande</w:t>
      </w:r>
    </w:p>
    <w:p w:rsidR="00CB52A5" w:rsidRDefault="00DB659B" w:rsidP="00390AE5">
      <w:pPr>
        <w:pStyle w:val="Corpotesto"/>
        <w:spacing w:before="125" w:line="256" w:lineRule="auto"/>
        <w:ind w:right="153"/>
        <w:jc w:val="both"/>
      </w:pPr>
      <w:r>
        <w:t>La procedura tecnico-amministrativa è finalizzata a verificare la sussistenza dei requisiti di ammissibilità delle istanze. Le domande, presentate dai beneficiari dovranno essere inviate all’Azienda sanitaria territorialmente competente in base alla residenza anagrafica degli stessi.</w:t>
      </w:r>
    </w:p>
    <w:p w:rsidR="00CB52A5" w:rsidRDefault="00DB659B" w:rsidP="00390AE5">
      <w:pPr>
        <w:pStyle w:val="Corpotesto"/>
        <w:spacing w:before="167" w:line="254" w:lineRule="auto"/>
        <w:ind w:right="152"/>
        <w:jc w:val="both"/>
      </w:pPr>
      <w:r>
        <w:t>L’Azienda</w:t>
      </w:r>
      <w:r>
        <w:rPr>
          <w:spacing w:val="-16"/>
        </w:rPr>
        <w:t xml:space="preserve"> </w:t>
      </w:r>
      <w:r>
        <w:t>sanitaria</w:t>
      </w:r>
      <w:r>
        <w:rPr>
          <w:spacing w:val="-15"/>
        </w:rPr>
        <w:t xml:space="preserve"> </w:t>
      </w:r>
      <w:r>
        <w:t>ASL</w:t>
      </w:r>
      <w:r>
        <w:rPr>
          <w:spacing w:val="-15"/>
        </w:rPr>
        <w:t xml:space="preserve"> </w:t>
      </w:r>
      <w:r>
        <w:t>di</w:t>
      </w:r>
      <w:r>
        <w:rPr>
          <w:spacing w:val="-16"/>
        </w:rPr>
        <w:t xml:space="preserve"> </w:t>
      </w:r>
      <w:r w:rsidR="00665BE5">
        <w:rPr>
          <w:spacing w:val="-16"/>
        </w:rPr>
        <w:t xml:space="preserve">Salerno </w:t>
      </w:r>
      <w:r>
        <w:t>territorialmente</w:t>
      </w:r>
      <w:r>
        <w:rPr>
          <w:spacing w:val="-15"/>
        </w:rPr>
        <w:t xml:space="preserve"> </w:t>
      </w:r>
      <w:r>
        <w:t>competente</w:t>
      </w:r>
      <w:r>
        <w:rPr>
          <w:spacing w:val="-15"/>
        </w:rPr>
        <w:t xml:space="preserve"> </w:t>
      </w:r>
      <w:r>
        <w:t>procederà</w:t>
      </w:r>
      <w:r>
        <w:rPr>
          <w:spacing w:val="-16"/>
        </w:rPr>
        <w:t xml:space="preserve"> </w:t>
      </w:r>
      <w:r>
        <w:t>alla</w:t>
      </w:r>
      <w:r>
        <w:rPr>
          <w:spacing w:val="-15"/>
        </w:rPr>
        <w:t xml:space="preserve"> </w:t>
      </w:r>
      <w:r>
        <w:t>verifica</w:t>
      </w:r>
      <w:r>
        <w:rPr>
          <w:spacing w:val="-15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ammissibilità delle domande mediante l’accertamento dei requisiti previsti dal presente Avviso.</w:t>
      </w:r>
    </w:p>
    <w:p w:rsidR="00CB52A5" w:rsidRDefault="00DB659B" w:rsidP="00390AE5">
      <w:pPr>
        <w:pStyle w:val="Corpotesto"/>
        <w:spacing w:before="167"/>
        <w:jc w:val="both"/>
      </w:pPr>
      <w:r>
        <w:t>Le</w:t>
      </w:r>
      <w:r>
        <w:rPr>
          <w:spacing w:val="-8"/>
        </w:rPr>
        <w:t xml:space="preserve"> </w:t>
      </w:r>
      <w:r>
        <w:t>domande</w:t>
      </w:r>
      <w:r>
        <w:rPr>
          <w:spacing w:val="-8"/>
        </w:rPr>
        <w:t xml:space="preserve"> </w:t>
      </w:r>
      <w:r>
        <w:t>saranno</w:t>
      </w:r>
      <w:r>
        <w:rPr>
          <w:spacing w:val="-8"/>
        </w:rPr>
        <w:t xml:space="preserve"> </w:t>
      </w:r>
      <w:r>
        <w:t>ritenute</w:t>
      </w:r>
      <w:r>
        <w:rPr>
          <w:spacing w:val="-5"/>
        </w:rPr>
        <w:t xml:space="preserve"> </w:t>
      </w:r>
      <w:r>
        <w:t>ammissibili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fronte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rispetto</w:t>
      </w:r>
      <w:r>
        <w:rPr>
          <w:spacing w:val="-6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requisiti</w:t>
      </w:r>
      <w:r>
        <w:rPr>
          <w:spacing w:val="-6"/>
        </w:rPr>
        <w:t xml:space="preserve"> </w:t>
      </w:r>
      <w:r>
        <w:t>indicati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paragrafo</w:t>
      </w:r>
      <w:r>
        <w:rPr>
          <w:spacing w:val="-7"/>
        </w:rPr>
        <w:t xml:space="preserve"> </w:t>
      </w:r>
      <w:r>
        <w:rPr>
          <w:spacing w:val="-4"/>
        </w:rPr>
        <w:t>A.3.</w:t>
      </w:r>
    </w:p>
    <w:p w:rsidR="00CB52A5" w:rsidRDefault="00CB52A5">
      <w:pPr>
        <w:pStyle w:val="Corpotesto"/>
        <w:spacing w:before="240"/>
        <w:ind w:left="0"/>
      </w:pPr>
    </w:p>
    <w:p w:rsidR="00CB52A5" w:rsidRDefault="00DB659B">
      <w:pPr>
        <w:pStyle w:val="Titolo31"/>
        <w:numPr>
          <w:ilvl w:val="2"/>
          <w:numId w:val="4"/>
        </w:numPr>
        <w:tabs>
          <w:tab w:val="left" w:pos="704"/>
        </w:tabs>
        <w:ind w:left="704" w:hanging="592"/>
      </w:pPr>
      <w:bookmarkStart w:id="14" w:name="_bookmark14"/>
      <w:bookmarkEnd w:id="14"/>
      <w:r>
        <w:t>Valutazione</w:t>
      </w:r>
      <w:r>
        <w:rPr>
          <w:spacing w:val="-12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rPr>
          <w:spacing w:val="-2"/>
        </w:rPr>
        <w:t>domande</w:t>
      </w:r>
    </w:p>
    <w:p w:rsidR="00CB52A5" w:rsidRDefault="00DB659B">
      <w:pPr>
        <w:pStyle w:val="Corpotesto"/>
        <w:spacing w:before="120"/>
        <w:ind w:right="157"/>
        <w:jc w:val="both"/>
      </w:pPr>
      <w:r>
        <w:t>La valutazione delle domande prevede, preliminarmente, sia un’istruttoria tecnica sia un esame di natura economico-finanziaria.</w:t>
      </w:r>
    </w:p>
    <w:p w:rsidR="00CB52A5" w:rsidRDefault="00DB659B">
      <w:pPr>
        <w:pStyle w:val="Corpotesto"/>
        <w:tabs>
          <w:tab w:val="left" w:leader="dot" w:pos="7191"/>
        </w:tabs>
        <w:spacing w:before="121"/>
        <w:ind w:right="151"/>
        <w:jc w:val="both"/>
      </w:pPr>
      <w:r w:rsidRPr="00B167FA">
        <w:rPr>
          <w:b/>
        </w:rPr>
        <w:t xml:space="preserve">Il procedimento di valutazione ed ammissione da parte dell’Azienda sanitaria ASL di </w:t>
      </w:r>
      <w:r w:rsidR="00665BE5" w:rsidRPr="00B167FA">
        <w:rPr>
          <w:b/>
        </w:rPr>
        <w:t>Salerno</w:t>
      </w:r>
      <w:r w:rsidRPr="00B167FA">
        <w:rPr>
          <w:b/>
        </w:rPr>
        <w:t xml:space="preserve"> dovrà concludersi</w:t>
      </w:r>
      <w:r w:rsidRPr="00B167FA">
        <w:rPr>
          <w:b/>
          <w:spacing w:val="-16"/>
        </w:rPr>
        <w:t xml:space="preserve"> </w:t>
      </w:r>
      <w:r w:rsidRPr="00B167FA">
        <w:rPr>
          <w:b/>
        </w:rPr>
        <w:t>entro</w:t>
      </w:r>
      <w:r w:rsidRPr="00B167FA">
        <w:rPr>
          <w:b/>
          <w:spacing w:val="-15"/>
        </w:rPr>
        <w:t xml:space="preserve"> </w:t>
      </w:r>
      <w:r w:rsidRPr="00B167FA">
        <w:rPr>
          <w:b/>
        </w:rPr>
        <w:t>30</w:t>
      </w:r>
      <w:r w:rsidRPr="00B167FA">
        <w:rPr>
          <w:b/>
          <w:spacing w:val="-15"/>
        </w:rPr>
        <w:t xml:space="preserve"> </w:t>
      </w:r>
      <w:r w:rsidRPr="00B167FA">
        <w:rPr>
          <w:b/>
        </w:rPr>
        <w:t>giorni</w:t>
      </w:r>
      <w:r w:rsidRPr="00B167FA">
        <w:rPr>
          <w:b/>
          <w:spacing w:val="-16"/>
        </w:rPr>
        <w:t xml:space="preserve"> </w:t>
      </w:r>
      <w:r w:rsidRPr="00B167FA">
        <w:rPr>
          <w:b/>
        </w:rPr>
        <w:t>dal</w:t>
      </w:r>
      <w:r w:rsidRPr="00B167FA">
        <w:rPr>
          <w:b/>
          <w:spacing w:val="-15"/>
        </w:rPr>
        <w:t xml:space="preserve"> </w:t>
      </w:r>
      <w:r w:rsidRPr="00B167FA">
        <w:rPr>
          <w:b/>
        </w:rPr>
        <w:t>termine</w:t>
      </w:r>
      <w:r w:rsidRPr="00B167FA">
        <w:rPr>
          <w:b/>
          <w:spacing w:val="-15"/>
        </w:rPr>
        <w:t xml:space="preserve"> </w:t>
      </w:r>
      <w:r w:rsidRPr="00B167FA">
        <w:rPr>
          <w:b/>
        </w:rPr>
        <w:t>ultimo</w:t>
      </w:r>
      <w:r w:rsidRPr="00B167FA">
        <w:rPr>
          <w:b/>
          <w:spacing w:val="-15"/>
        </w:rPr>
        <w:t xml:space="preserve"> </w:t>
      </w:r>
      <w:r w:rsidRPr="00B167FA">
        <w:rPr>
          <w:b/>
        </w:rPr>
        <w:t>stabilito</w:t>
      </w:r>
      <w:r w:rsidRPr="00B167FA">
        <w:rPr>
          <w:b/>
          <w:spacing w:val="-16"/>
        </w:rPr>
        <w:t xml:space="preserve"> </w:t>
      </w:r>
      <w:r w:rsidRPr="00B167FA">
        <w:rPr>
          <w:b/>
        </w:rPr>
        <w:t>nel</w:t>
      </w:r>
      <w:r w:rsidRPr="00B167FA">
        <w:rPr>
          <w:b/>
          <w:spacing w:val="-15"/>
        </w:rPr>
        <w:t xml:space="preserve"> </w:t>
      </w:r>
      <w:r w:rsidRPr="00B167FA">
        <w:rPr>
          <w:b/>
        </w:rPr>
        <w:t>bando</w:t>
      </w:r>
      <w:r w:rsidRPr="00B167FA">
        <w:rPr>
          <w:b/>
          <w:spacing w:val="-15"/>
        </w:rPr>
        <w:t xml:space="preserve"> </w:t>
      </w:r>
      <w:r w:rsidRPr="00B167FA">
        <w:rPr>
          <w:b/>
        </w:rPr>
        <w:t>per</w:t>
      </w:r>
      <w:r w:rsidRPr="00B167FA">
        <w:rPr>
          <w:b/>
          <w:spacing w:val="-16"/>
        </w:rPr>
        <w:t xml:space="preserve"> </w:t>
      </w:r>
      <w:r w:rsidRPr="00B167FA">
        <w:rPr>
          <w:b/>
        </w:rPr>
        <w:t>la</w:t>
      </w:r>
      <w:r w:rsidRPr="00B167FA">
        <w:rPr>
          <w:b/>
          <w:spacing w:val="-15"/>
        </w:rPr>
        <w:t xml:space="preserve"> </w:t>
      </w:r>
      <w:r w:rsidRPr="00B167FA">
        <w:rPr>
          <w:b/>
        </w:rPr>
        <w:t>presentazione</w:t>
      </w:r>
      <w:r w:rsidRPr="00B167FA">
        <w:rPr>
          <w:b/>
          <w:spacing w:val="-15"/>
        </w:rPr>
        <w:t xml:space="preserve"> </w:t>
      </w:r>
      <w:r w:rsidRPr="00B167FA">
        <w:rPr>
          <w:b/>
        </w:rPr>
        <w:t>delle</w:t>
      </w:r>
      <w:r w:rsidRPr="00B167FA">
        <w:rPr>
          <w:b/>
          <w:spacing w:val="-15"/>
        </w:rPr>
        <w:t xml:space="preserve"> </w:t>
      </w:r>
      <w:r w:rsidRPr="00B167FA">
        <w:rPr>
          <w:b/>
        </w:rPr>
        <w:t>domande.</w:t>
      </w:r>
      <w:r>
        <w:t xml:space="preserve"> Tale termine si interromperà in caso di necessari approfondimenti istruttori, indispensabili al fine della valutazione da parte dell’Azienda sanitaria ASL di</w:t>
      </w:r>
      <w:r w:rsidR="00665BE5">
        <w:t xml:space="preserve"> Salerno</w:t>
      </w:r>
      <w:r w:rsidR="009D007F">
        <w:t xml:space="preserve"> s</w:t>
      </w:r>
      <w:r>
        <w:rPr>
          <w:spacing w:val="-2"/>
        </w:rPr>
        <w:t>tessa.</w:t>
      </w:r>
    </w:p>
    <w:p w:rsidR="00CB52A5" w:rsidRDefault="00DB659B">
      <w:pPr>
        <w:pStyle w:val="Corpotesto"/>
        <w:spacing w:before="118"/>
        <w:ind w:right="152"/>
        <w:jc w:val="both"/>
      </w:pPr>
      <w:r>
        <w:t>I</w:t>
      </w:r>
      <w:r>
        <w:rPr>
          <w:spacing w:val="-10"/>
        </w:rPr>
        <w:t xml:space="preserve"> </w:t>
      </w:r>
      <w:r>
        <w:t>potenziali</w:t>
      </w:r>
      <w:r>
        <w:rPr>
          <w:spacing w:val="-11"/>
        </w:rPr>
        <w:t xml:space="preserve"> </w:t>
      </w:r>
      <w:r>
        <w:t>beneficiari</w:t>
      </w:r>
      <w:r>
        <w:rPr>
          <w:spacing w:val="-10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saranno</w:t>
      </w:r>
      <w:r>
        <w:rPr>
          <w:spacing w:val="-11"/>
        </w:rPr>
        <w:t xml:space="preserve"> </w:t>
      </w:r>
      <w:r>
        <w:t>inseriti</w:t>
      </w:r>
      <w:r>
        <w:rPr>
          <w:spacing w:val="-11"/>
        </w:rPr>
        <w:t xml:space="preserve"> </w:t>
      </w:r>
      <w:r>
        <w:t>nella</w:t>
      </w:r>
      <w:r>
        <w:rPr>
          <w:spacing w:val="-12"/>
        </w:rPr>
        <w:t xml:space="preserve"> </w:t>
      </w:r>
      <w:r>
        <w:t>graduatoria</w:t>
      </w:r>
      <w:r>
        <w:rPr>
          <w:spacing w:val="-10"/>
        </w:rPr>
        <w:t xml:space="preserve"> </w:t>
      </w:r>
      <w:r>
        <w:t>verranno</w:t>
      </w:r>
      <w:r>
        <w:rPr>
          <w:spacing w:val="-12"/>
        </w:rPr>
        <w:t xml:space="preserve"> </w:t>
      </w:r>
      <w:r>
        <w:t>sottoposti</w:t>
      </w:r>
      <w:r>
        <w:rPr>
          <w:spacing w:val="-11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successiva</w:t>
      </w:r>
      <w:r>
        <w:rPr>
          <w:spacing w:val="-12"/>
        </w:rPr>
        <w:t xml:space="preserve"> </w:t>
      </w:r>
      <w:r>
        <w:t>fase di valutazione clinica, così come segue:</w:t>
      </w:r>
    </w:p>
    <w:p w:rsidR="00CB52A5" w:rsidRPr="009D007F" w:rsidRDefault="00DB659B">
      <w:pPr>
        <w:pStyle w:val="Paragrafoelenco"/>
        <w:numPr>
          <w:ilvl w:val="0"/>
          <w:numId w:val="2"/>
        </w:numPr>
        <w:tabs>
          <w:tab w:val="left" w:pos="833"/>
        </w:tabs>
        <w:spacing w:before="126" w:line="232" w:lineRule="auto"/>
        <w:ind w:right="150"/>
        <w:jc w:val="both"/>
      </w:pPr>
      <w:r>
        <w:t>visita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medico</w:t>
      </w:r>
      <w:r>
        <w:rPr>
          <w:spacing w:val="-9"/>
        </w:rPr>
        <w:t xml:space="preserve"> </w:t>
      </w:r>
      <w:r>
        <w:t>specialista</w:t>
      </w:r>
      <w:r>
        <w:rPr>
          <w:spacing w:val="-9"/>
        </w:rPr>
        <w:t xml:space="preserve"> </w:t>
      </w:r>
      <w:r>
        <w:t>competente</w:t>
      </w:r>
      <w:r>
        <w:rPr>
          <w:spacing w:val="-9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disabilità</w:t>
      </w:r>
      <w:r>
        <w:rPr>
          <w:spacing w:val="-9"/>
        </w:rPr>
        <w:t xml:space="preserve"> </w:t>
      </w:r>
      <w:r>
        <w:t>iscritto</w:t>
      </w:r>
      <w:r>
        <w:rPr>
          <w:spacing w:val="-11"/>
        </w:rPr>
        <w:t xml:space="preserve"> </w:t>
      </w:r>
      <w:r>
        <w:t>all’elenco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 xml:space="preserve">medici specialisti prescrittori, con redazione – per i soggetti ritenuti idonei – del modulo di </w:t>
      </w:r>
      <w:r w:rsidRPr="009D007F">
        <w:t xml:space="preserve">prescrizione di cui </w:t>
      </w:r>
      <w:r w:rsidRPr="009D007F">
        <w:rPr>
          <w:b/>
          <w:u w:val="single"/>
        </w:rPr>
        <w:t>all’</w:t>
      </w:r>
      <w:r w:rsidR="00FC6D94">
        <w:rPr>
          <w:b/>
          <w:u w:val="single"/>
        </w:rPr>
        <w:t>A</w:t>
      </w:r>
      <w:r w:rsidRPr="009D007F">
        <w:rPr>
          <w:b/>
          <w:u w:val="single"/>
        </w:rPr>
        <w:t>llegato 1 -</w:t>
      </w:r>
      <w:r w:rsidR="00665BE5" w:rsidRPr="009D007F">
        <w:rPr>
          <w:b/>
          <w:u w:val="single"/>
        </w:rPr>
        <w:t xml:space="preserve"> </w:t>
      </w:r>
      <w:r w:rsidR="00FC6D94">
        <w:rPr>
          <w:b/>
          <w:u w:val="single"/>
        </w:rPr>
        <w:t>M</w:t>
      </w:r>
      <w:r w:rsidRPr="009D007F">
        <w:rPr>
          <w:b/>
          <w:u w:val="single"/>
        </w:rPr>
        <w:t>od.3</w:t>
      </w:r>
      <w:r w:rsidRPr="009D007F">
        <w:t xml:space="preserve"> </w:t>
      </w:r>
      <w:r w:rsidR="00ED5320">
        <w:t xml:space="preserve">(Schema per la prescrizione del dispositivo) </w:t>
      </w:r>
      <w:r w:rsidRPr="009D007F">
        <w:t>del D.D</w:t>
      </w:r>
      <w:r w:rsidR="009D007F" w:rsidRPr="009D007F">
        <w:t>.</w:t>
      </w:r>
      <w:r w:rsidRPr="009D007F">
        <w:t xml:space="preserve"> n</w:t>
      </w:r>
      <w:r w:rsidR="009D007F" w:rsidRPr="009D007F">
        <w:t xml:space="preserve">. 583 20/06/2024 </w:t>
      </w:r>
      <w:r w:rsidRPr="009D007F">
        <w:t>per la fornitura di dispositivi come indicato nel D.M. 22 agosto 2022.</w:t>
      </w:r>
    </w:p>
    <w:p w:rsidR="00CB52A5" w:rsidRDefault="00DB659B">
      <w:pPr>
        <w:pStyle w:val="Paragrafoelenco"/>
        <w:numPr>
          <w:ilvl w:val="0"/>
          <w:numId w:val="2"/>
        </w:numPr>
        <w:tabs>
          <w:tab w:val="left" w:pos="833"/>
        </w:tabs>
        <w:spacing w:before="139" w:line="223" w:lineRule="auto"/>
        <w:ind w:right="155"/>
        <w:jc w:val="both"/>
      </w:pPr>
      <w:r>
        <w:t xml:space="preserve">È demandata all’Azienda sanitaria ASL di </w:t>
      </w:r>
      <w:r w:rsidR="00665BE5">
        <w:t>Salerno l</w:t>
      </w:r>
      <w:r>
        <w:t>a comunicazione degli esiti del procedimento ai destinatari.</w:t>
      </w:r>
    </w:p>
    <w:p w:rsidR="00CB52A5" w:rsidRDefault="00DB659B">
      <w:pPr>
        <w:pStyle w:val="Titolo31"/>
        <w:numPr>
          <w:ilvl w:val="2"/>
          <w:numId w:val="4"/>
        </w:numPr>
        <w:tabs>
          <w:tab w:val="left" w:pos="677"/>
        </w:tabs>
        <w:spacing w:before="121"/>
        <w:ind w:left="677" w:hanging="565"/>
      </w:pPr>
      <w:bookmarkStart w:id="15" w:name="_bookmark15"/>
      <w:bookmarkEnd w:id="15"/>
      <w:r>
        <w:t>Concessione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contributo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comunicazione</w:t>
      </w:r>
      <w:r>
        <w:rPr>
          <w:spacing w:val="-9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esiti</w:t>
      </w:r>
      <w:r>
        <w:rPr>
          <w:spacing w:val="-9"/>
        </w:rPr>
        <w:t xml:space="preserve"> </w:t>
      </w:r>
      <w:r>
        <w:rPr>
          <w:spacing w:val="-2"/>
        </w:rPr>
        <w:t>dell'istruttoria</w:t>
      </w:r>
    </w:p>
    <w:p w:rsidR="00CB52A5" w:rsidRDefault="00DB659B">
      <w:pPr>
        <w:pStyle w:val="Corpotesto"/>
        <w:spacing w:before="123"/>
        <w:ind w:right="148"/>
        <w:jc w:val="both"/>
      </w:pPr>
      <w:r>
        <w:t xml:space="preserve">L’Azienda sanitaria ASL di </w:t>
      </w:r>
      <w:r w:rsidR="00665BE5">
        <w:t xml:space="preserve">Salerno, </w:t>
      </w:r>
      <w:r>
        <w:t xml:space="preserve">in esito alla istruttoria condotta ai sensi del punto precedente, elabora la graduatoria e, in base alla Tabella di cui al </w:t>
      </w:r>
      <w:r>
        <w:rPr>
          <w:rFonts w:ascii="Arial" w:hAnsi="Arial"/>
          <w:b/>
        </w:rPr>
        <w:t>D.M. 22 agosto 2022</w:t>
      </w:r>
      <w:r>
        <w:t>, individua il contributo assegnabile ai singoli richiedenti sulla base della tipologia di dispositivo medico necessario.</w:t>
      </w:r>
    </w:p>
    <w:p w:rsidR="00CB52A5" w:rsidRPr="00FC6D94" w:rsidRDefault="00DB659B">
      <w:pPr>
        <w:pStyle w:val="Corpotesto"/>
        <w:spacing w:before="119"/>
        <w:ind w:right="151"/>
        <w:jc w:val="both"/>
        <w:rPr>
          <w:b/>
          <w:u w:val="single"/>
        </w:rPr>
      </w:pPr>
      <w:r w:rsidRPr="00FC6D94">
        <w:rPr>
          <w:b/>
          <w:u w:val="single"/>
        </w:rPr>
        <w:t>L’esito dell’istruttoria sarà pubblicato sul sito aziendale e contestualmente verranno fornite le indicazioni per accedere a visita con medico specialista per la prescrizione del dispositivo.</w:t>
      </w:r>
    </w:p>
    <w:p w:rsidR="00CB52A5" w:rsidRPr="00FC6D94" w:rsidRDefault="00CB52A5">
      <w:pPr>
        <w:jc w:val="both"/>
        <w:rPr>
          <w:b/>
        </w:rPr>
        <w:sectPr w:rsidR="00CB52A5" w:rsidRPr="00FC6D94">
          <w:pgSz w:w="11910" w:h="16840"/>
          <w:pgMar w:top="1940" w:right="980" w:bottom="1100" w:left="1020" w:header="708" w:footer="912" w:gutter="0"/>
          <w:cols w:space="720"/>
        </w:sectPr>
      </w:pPr>
    </w:p>
    <w:p w:rsidR="00CB52A5" w:rsidRDefault="00DB659B">
      <w:pPr>
        <w:pStyle w:val="Titolo21"/>
        <w:numPr>
          <w:ilvl w:val="1"/>
          <w:numId w:val="4"/>
        </w:numPr>
        <w:tabs>
          <w:tab w:val="left" w:pos="532"/>
        </w:tabs>
        <w:spacing w:before="83"/>
        <w:ind w:left="532" w:hanging="420"/>
      </w:pPr>
      <w:bookmarkStart w:id="16" w:name="_bookmark16"/>
      <w:bookmarkEnd w:id="16"/>
      <w:r>
        <w:lastRenderedPageBreak/>
        <w:t>Modalità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adempimenti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l’erogazione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contributo</w:t>
      </w:r>
    </w:p>
    <w:p w:rsidR="00CB52A5" w:rsidRPr="009D007F" w:rsidRDefault="00DB659B">
      <w:pPr>
        <w:pStyle w:val="Titolo31"/>
        <w:numPr>
          <w:ilvl w:val="2"/>
          <w:numId w:val="4"/>
        </w:numPr>
        <w:tabs>
          <w:tab w:val="left" w:pos="691"/>
        </w:tabs>
        <w:spacing w:before="121"/>
        <w:ind w:left="691" w:hanging="579"/>
        <w:rPr>
          <w:b/>
        </w:rPr>
      </w:pPr>
      <w:bookmarkStart w:id="17" w:name="_bookmark17"/>
      <w:bookmarkEnd w:id="17"/>
      <w:r w:rsidRPr="009D007F">
        <w:rPr>
          <w:b/>
        </w:rPr>
        <w:t>Adempimenti</w:t>
      </w:r>
      <w:r w:rsidRPr="009D007F">
        <w:rPr>
          <w:b/>
          <w:spacing w:val="-6"/>
        </w:rPr>
        <w:t xml:space="preserve"> </w:t>
      </w:r>
      <w:r w:rsidRPr="009D007F">
        <w:rPr>
          <w:b/>
        </w:rPr>
        <w:t>per</w:t>
      </w:r>
      <w:r w:rsidRPr="009D007F">
        <w:rPr>
          <w:b/>
          <w:spacing w:val="-8"/>
        </w:rPr>
        <w:t xml:space="preserve"> </w:t>
      </w:r>
      <w:r w:rsidRPr="009D007F">
        <w:rPr>
          <w:b/>
        </w:rPr>
        <w:t>l’erogazione</w:t>
      </w:r>
      <w:r w:rsidRPr="009D007F">
        <w:rPr>
          <w:b/>
          <w:spacing w:val="-8"/>
        </w:rPr>
        <w:t xml:space="preserve"> </w:t>
      </w:r>
      <w:r w:rsidRPr="009D007F">
        <w:rPr>
          <w:b/>
        </w:rPr>
        <w:t>del</w:t>
      </w:r>
      <w:r w:rsidRPr="009D007F">
        <w:rPr>
          <w:b/>
          <w:spacing w:val="-7"/>
        </w:rPr>
        <w:t xml:space="preserve"> </w:t>
      </w:r>
      <w:r w:rsidRPr="009D007F">
        <w:rPr>
          <w:b/>
          <w:spacing w:val="-2"/>
        </w:rPr>
        <w:t>contributo</w:t>
      </w:r>
    </w:p>
    <w:p w:rsidR="00CB52A5" w:rsidRDefault="00DB659B">
      <w:pPr>
        <w:pStyle w:val="Corpotesto"/>
        <w:spacing w:before="120"/>
        <w:ind w:right="154"/>
        <w:jc w:val="both"/>
      </w:pPr>
      <w:r>
        <w:t>Nel caso in cui il richiedente si collochi utilmente nella graduatoria, l’erogazione del contributo è subordinata alla presentazione della seguente documentazione:</w:t>
      </w:r>
    </w:p>
    <w:p w:rsidR="00CB52A5" w:rsidRPr="005B2E12" w:rsidRDefault="00DB659B" w:rsidP="00ED5320">
      <w:pPr>
        <w:pStyle w:val="Paragrafoelenco"/>
        <w:numPr>
          <w:ilvl w:val="0"/>
          <w:numId w:val="1"/>
        </w:numPr>
        <w:tabs>
          <w:tab w:val="left" w:pos="819"/>
        </w:tabs>
        <w:spacing w:before="120" w:line="252" w:lineRule="exact"/>
        <w:ind w:left="819" w:right="156" w:hanging="707"/>
        <w:jc w:val="both"/>
        <w:rPr>
          <w:b/>
        </w:rPr>
      </w:pPr>
      <w:r w:rsidRPr="00ED5320">
        <w:rPr>
          <w:b/>
          <w:u w:val="single"/>
        </w:rPr>
        <w:t>l’</w:t>
      </w:r>
      <w:r w:rsidR="00FC6D94">
        <w:rPr>
          <w:b/>
          <w:u w:val="single"/>
        </w:rPr>
        <w:t>A</w:t>
      </w:r>
      <w:r w:rsidRPr="00ED5320">
        <w:rPr>
          <w:b/>
          <w:u w:val="single"/>
        </w:rPr>
        <w:t xml:space="preserve">llegato 1 - </w:t>
      </w:r>
      <w:r w:rsidR="00FC6D94">
        <w:rPr>
          <w:b/>
          <w:u w:val="single"/>
        </w:rPr>
        <w:t>M</w:t>
      </w:r>
      <w:r w:rsidRPr="00ED5320">
        <w:rPr>
          <w:b/>
          <w:u w:val="single"/>
        </w:rPr>
        <w:t>od.3</w:t>
      </w:r>
      <w:r w:rsidR="00ED5320" w:rsidRPr="00ED5320">
        <w:rPr>
          <w:b/>
          <w:u w:val="single"/>
        </w:rPr>
        <w:t xml:space="preserve"> </w:t>
      </w:r>
      <w:r w:rsidR="00ED5320" w:rsidRPr="00FC6D94">
        <w:rPr>
          <w:u w:val="single"/>
        </w:rPr>
        <w:t>(</w:t>
      </w:r>
      <w:r w:rsidR="00ED5320">
        <w:t xml:space="preserve">Schema per la prescrizione del dispositivo) </w:t>
      </w:r>
      <w:r w:rsidRPr="00ED5320">
        <w:t xml:space="preserve">della </w:t>
      </w:r>
      <w:r w:rsidR="009D007F" w:rsidRPr="00ED5320">
        <w:t>D.D. n. 583 20/06/2024</w:t>
      </w:r>
      <w:r w:rsidR="00ED5320" w:rsidRPr="00ED5320">
        <w:t xml:space="preserve"> </w:t>
      </w:r>
      <w:r w:rsidRPr="00ED5320">
        <w:t>compilato in tutte le sue parti: prescrizione</w:t>
      </w:r>
      <w:r w:rsidR="00ED5320" w:rsidRPr="00ED5320">
        <w:t xml:space="preserve"> </w:t>
      </w:r>
      <w:r>
        <w:t>da parte del medico specialista del dispositivo medico</w:t>
      </w:r>
      <w:r w:rsidR="00ED5320">
        <w:t xml:space="preserve">, </w:t>
      </w:r>
      <w:r>
        <w:t xml:space="preserve">che dovrà essere distribuito dalle ditte erogatrici iscritte negli elenchi regionali vigenti per la fornitura di ausili protesici. </w:t>
      </w:r>
      <w:r w:rsidRPr="005B2E12">
        <w:rPr>
          <w:b/>
        </w:rPr>
        <w:t>Dovrà essere indicato anche il relativo collaudo con esito positivo e la data del primo follow up;</w:t>
      </w:r>
    </w:p>
    <w:p w:rsidR="00CB52A5" w:rsidRDefault="00DB659B">
      <w:pPr>
        <w:pStyle w:val="Paragrafoelenco"/>
        <w:numPr>
          <w:ilvl w:val="0"/>
          <w:numId w:val="1"/>
        </w:numPr>
        <w:tabs>
          <w:tab w:val="left" w:pos="819"/>
        </w:tabs>
        <w:spacing w:before="119"/>
        <w:ind w:left="112" w:right="154" w:firstLine="0"/>
        <w:jc w:val="both"/>
      </w:pPr>
      <w:r>
        <w:t>la fattura, o copia della fattura/ricevuta fiscale, comprovante la spesa sostenuta con data</w:t>
      </w:r>
      <w:r w:rsidR="00ED5320">
        <w:t xml:space="preserve">   </w:t>
      </w:r>
      <w:r>
        <w:t>successiva alla prescrizione;</w:t>
      </w:r>
    </w:p>
    <w:p w:rsidR="009D007F" w:rsidRDefault="00DB659B" w:rsidP="009D007F">
      <w:pPr>
        <w:pStyle w:val="Corpotesto"/>
        <w:tabs>
          <w:tab w:val="left" w:pos="4304"/>
          <w:tab w:val="left" w:pos="4740"/>
          <w:tab w:val="left" w:pos="6731"/>
          <w:tab w:val="left" w:pos="8548"/>
        </w:tabs>
        <w:spacing w:before="121"/>
        <w:ind w:right="147"/>
        <w:jc w:val="both"/>
      </w:pPr>
      <w:r w:rsidRPr="00665BE5">
        <w:rPr>
          <w:b/>
        </w:rPr>
        <w:t>La presentazione delle integrazioni documentali, comprovanti la spesa sostenuta</w:t>
      </w:r>
      <w:r>
        <w:t xml:space="preserve">, dovrà avvenire </w:t>
      </w:r>
      <w:r w:rsidRPr="009D007F">
        <w:rPr>
          <w:u w:val="single"/>
        </w:rPr>
        <w:t xml:space="preserve">entro e non oltre </w:t>
      </w:r>
      <w:r w:rsidR="009D007F" w:rsidRPr="009D007F">
        <w:rPr>
          <w:u w:val="single"/>
        </w:rPr>
        <w:t>30 giorni lavorativi</w:t>
      </w:r>
      <w:r w:rsidR="009D007F">
        <w:t xml:space="preserve"> dalla data di pubblicazione sul sito aziendale dell’esito dell’istruttoria, a p</w:t>
      </w:r>
      <w:r>
        <w:t>ena di esclusione, mediante invio a mezzo POSTA ELETTRONICA</w:t>
      </w:r>
      <w:r>
        <w:rPr>
          <w:spacing w:val="80"/>
          <w:w w:val="150"/>
        </w:rPr>
        <w:t xml:space="preserve"> </w:t>
      </w:r>
      <w:r>
        <w:t>CERTIFICATA</w:t>
      </w:r>
      <w:r>
        <w:rPr>
          <w:spacing w:val="80"/>
          <w:w w:val="150"/>
        </w:rPr>
        <w:t xml:space="preserve"> </w:t>
      </w:r>
      <w:r>
        <w:t>(PEC)</w:t>
      </w:r>
      <w:r>
        <w:rPr>
          <w:spacing w:val="80"/>
          <w:w w:val="150"/>
        </w:rPr>
        <w:t xml:space="preserve"> </w:t>
      </w:r>
      <w:r>
        <w:t>all’indirizzo</w:t>
      </w:r>
      <w:r w:rsidR="009D007F">
        <w:t xml:space="preserve"> PEC </w:t>
      </w:r>
      <w:hyperlink r:id="rId14" w:history="1">
        <w:r w:rsidR="009D007F" w:rsidRPr="00D35BF5">
          <w:rPr>
            <w:rStyle w:val="Collegamentoipertestuale"/>
          </w:rPr>
          <w:t>ds60@pec.aslsalerno.it</w:t>
        </w:r>
      </w:hyperlink>
      <w:r w:rsidR="00FC6D94">
        <w:rPr>
          <w:rStyle w:val="Collegamentoipertestuale"/>
        </w:rPr>
        <w:t xml:space="preserve">, </w:t>
      </w:r>
      <w:r w:rsidR="009D007F">
        <w:t>oppure</w:t>
      </w:r>
      <w:r w:rsidR="009D007F">
        <w:rPr>
          <w:spacing w:val="-16"/>
        </w:rPr>
        <w:t xml:space="preserve"> </w:t>
      </w:r>
      <w:r w:rsidR="009D007F">
        <w:t>racc. a/r</w:t>
      </w:r>
      <w:r w:rsidR="009D007F">
        <w:rPr>
          <w:spacing w:val="80"/>
          <w:w w:val="150"/>
        </w:rPr>
        <w:t xml:space="preserve"> </w:t>
      </w:r>
      <w:r w:rsidR="009D007F">
        <w:t>all’indirizzo: Distretto Sanitario n. 60 ASL Salerno, via Salvatore Giordano Nocera Inferiore, n.7 – CAP 84014, Salerno, oppure mediante</w:t>
      </w:r>
      <w:r w:rsidR="00FC6D94">
        <w:t xml:space="preserve"> </w:t>
      </w:r>
      <w:r w:rsidR="009D007F">
        <w:t>consegna</w:t>
      </w:r>
      <w:r w:rsidR="009D007F">
        <w:rPr>
          <w:spacing w:val="80"/>
        </w:rPr>
        <w:t xml:space="preserve"> </w:t>
      </w:r>
      <w:r w:rsidR="009D007F">
        <w:t>a</w:t>
      </w:r>
      <w:r w:rsidR="009D007F">
        <w:rPr>
          <w:spacing w:val="80"/>
        </w:rPr>
        <w:t xml:space="preserve"> </w:t>
      </w:r>
      <w:r w:rsidR="009D007F">
        <w:t>mano</w:t>
      </w:r>
      <w:r w:rsidR="009D007F">
        <w:rPr>
          <w:spacing w:val="80"/>
        </w:rPr>
        <w:t xml:space="preserve"> </w:t>
      </w:r>
      <w:r w:rsidR="009D007F">
        <w:t xml:space="preserve">presso </w:t>
      </w:r>
      <w:r w:rsidR="009D007F">
        <w:rPr>
          <w:spacing w:val="-2"/>
        </w:rPr>
        <w:t xml:space="preserve">l’Ufficio: U.O. Disabilità Riabilitazione e Protesica, via Salvatore Giordano n. 7, CAP 84014, Nocera Inferiore, Salerno, dal lunedì al venerdì ore 9.00-13.00. </w:t>
      </w:r>
      <w:bookmarkStart w:id="18" w:name="_GoBack"/>
      <w:bookmarkEnd w:id="18"/>
    </w:p>
    <w:p w:rsidR="00CB52A5" w:rsidRDefault="00DB659B">
      <w:pPr>
        <w:pStyle w:val="Corpotesto"/>
        <w:spacing w:before="120"/>
        <w:ind w:right="161"/>
        <w:jc w:val="both"/>
      </w:pPr>
      <w:r>
        <w:t>In caso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economie di</w:t>
      </w:r>
      <w:r>
        <w:rPr>
          <w:spacing w:val="-3"/>
        </w:rPr>
        <w:t xml:space="preserve"> </w:t>
      </w:r>
      <w:r>
        <w:t>spesa residue</w:t>
      </w:r>
      <w:r>
        <w:rPr>
          <w:spacing w:val="-2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finanziamento</w:t>
      </w:r>
      <w:r>
        <w:rPr>
          <w:spacing w:val="-2"/>
        </w:rPr>
        <w:t xml:space="preserve"> </w:t>
      </w:r>
      <w:r>
        <w:t>iniziale previsto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D.M. 22</w:t>
      </w:r>
      <w:r>
        <w:rPr>
          <w:spacing w:val="-2"/>
        </w:rPr>
        <w:t xml:space="preserve"> </w:t>
      </w:r>
      <w:r>
        <w:t>agosto 2022</w:t>
      </w:r>
      <w:r>
        <w:rPr>
          <w:spacing w:val="-4"/>
        </w:rPr>
        <w:t xml:space="preserve"> </w:t>
      </w:r>
      <w:r>
        <w:t>e non utilizzate</w:t>
      </w:r>
      <w:r w:rsidR="00FC6D94">
        <w:t>,</w:t>
      </w:r>
      <w:r>
        <w:t xml:space="preserve"> i termini potranno essere riaperti e/o ridefiniti per lo scorrimento della graduatoria.</w:t>
      </w:r>
    </w:p>
    <w:p w:rsidR="009D007F" w:rsidRDefault="009D007F">
      <w:pPr>
        <w:pStyle w:val="Corpotesto"/>
        <w:spacing w:before="120"/>
        <w:ind w:right="161"/>
        <w:jc w:val="both"/>
      </w:pPr>
    </w:p>
    <w:p w:rsidR="00CB52A5" w:rsidRDefault="00DB659B">
      <w:pPr>
        <w:pStyle w:val="Paragrafoelenco"/>
        <w:numPr>
          <w:ilvl w:val="2"/>
          <w:numId w:val="4"/>
        </w:numPr>
        <w:tabs>
          <w:tab w:val="left" w:pos="705"/>
        </w:tabs>
        <w:spacing w:before="0"/>
        <w:ind w:left="705" w:hanging="593"/>
        <w:rPr>
          <w:rFonts w:ascii="Calibri Light" w:hAnsi="Calibri Light"/>
          <w:sz w:val="26"/>
        </w:rPr>
      </w:pPr>
      <w:bookmarkStart w:id="19" w:name="_bookmark18"/>
      <w:bookmarkEnd w:id="19"/>
      <w:r>
        <w:rPr>
          <w:rFonts w:ascii="Calibri Light" w:hAnsi="Calibri Light"/>
          <w:sz w:val="26"/>
        </w:rPr>
        <w:t>Modalità</w:t>
      </w:r>
      <w:r>
        <w:rPr>
          <w:rFonts w:ascii="Calibri Light" w:hAnsi="Calibri Light"/>
          <w:spacing w:val="-8"/>
          <w:sz w:val="26"/>
        </w:rPr>
        <w:t xml:space="preserve"> </w:t>
      </w:r>
      <w:r>
        <w:rPr>
          <w:rFonts w:ascii="Calibri Light" w:hAnsi="Calibri Light"/>
          <w:sz w:val="26"/>
        </w:rPr>
        <w:t>e</w:t>
      </w:r>
      <w:r>
        <w:rPr>
          <w:rFonts w:ascii="Calibri Light" w:hAnsi="Calibri Light"/>
          <w:spacing w:val="-7"/>
          <w:sz w:val="26"/>
        </w:rPr>
        <w:t xml:space="preserve"> </w:t>
      </w:r>
      <w:r>
        <w:rPr>
          <w:rFonts w:ascii="Calibri Light" w:hAnsi="Calibri Light"/>
          <w:sz w:val="26"/>
        </w:rPr>
        <w:t>tempi</w:t>
      </w:r>
      <w:r>
        <w:rPr>
          <w:rFonts w:ascii="Calibri Light" w:hAnsi="Calibri Light"/>
          <w:spacing w:val="-6"/>
          <w:sz w:val="26"/>
        </w:rPr>
        <w:t xml:space="preserve"> </w:t>
      </w:r>
      <w:r>
        <w:rPr>
          <w:rFonts w:ascii="Calibri Light" w:hAnsi="Calibri Light"/>
          <w:sz w:val="26"/>
        </w:rPr>
        <w:t>di</w:t>
      </w:r>
      <w:r>
        <w:rPr>
          <w:rFonts w:ascii="Calibri Light" w:hAnsi="Calibri Light"/>
          <w:spacing w:val="-7"/>
          <w:sz w:val="26"/>
        </w:rPr>
        <w:t xml:space="preserve"> </w:t>
      </w:r>
      <w:r>
        <w:rPr>
          <w:rFonts w:ascii="Calibri Light" w:hAnsi="Calibri Light"/>
          <w:sz w:val="26"/>
        </w:rPr>
        <w:t>erogazione</w:t>
      </w:r>
      <w:r>
        <w:rPr>
          <w:rFonts w:ascii="Calibri Light" w:hAnsi="Calibri Light"/>
          <w:spacing w:val="-7"/>
          <w:sz w:val="26"/>
        </w:rPr>
        <w:t xml:space="preserve"> </w:t>
      </w:r>
      <w:r>
        <w:rPr>
          <w:rFonts w:ascii="Calibri Light" w:hAnsi="Calibri Light"/>
          <w:sz w:val="26"/>
        </w:rPr>
        <w:t>del</w:t>
      </w:r>
      <w:r>
        <w:rPr>
          <w:rFonts w:ascii="Calibri Light" w:hAnsi="Calibri Light"/>
          <w:spacing w:val="-1"/>
          <w:sz w:val="26"/>
        </w:rPr>
        <w:t xml:space="preserve"> </w:t>
      </w:r>
      <w:r>
        <w:rPr>
          <w:rFonts w:ascii="Calibri Light" w:hAnsi="Calibri Light"/>
          <w:spacing w:val="-2"/>
          <w:sz w:val="26"/>
        </w:rPr>
        <w:t>contributo</w:t>
      </w:r>
    </w:p>
    <w:p w:rsidR="00CB52A5" w:rsidRDefault="00DB659B" w:rsidP="00665BE5">
      <w:pPr>
        <w:pStyle w:val="Corpotesto"/>
        <w:tabs>
          <w:tab w:val="left" w:leader="dot" w:pos="9582"/>
        </w:tabs>
        <w:spacing w:before="123" w:line="252" w:lineRule="exact"/>
        <w:jc w:val="both"/>
      </w:pPr>
      <w:r>
        <w:t>Il</w:t>
      </w:r>
      <w:r>
        <w:rPr>
          <w:spacing w:val="13"/>
        </w:rPr>
        <w:t xml:space="preserve"> </w:t>
      </w:r>
      <w:r>
        <w:t>contributo</w:t>
      </w:r>
      <w:r>
        <w:rPr>
          <w:spacing w:val="13"/>
        </w:rPr>
        <w:t xml:space="preserve"> </w:t>
      </w:r>
      <w:r>
        <w:t>viene</w:t>
      </w:r>
      <w:r>
        <w:rPr>
          <w:spacing w:val="16"/>
        </w:rPr>
        <w:t xml:space="preserve"> </w:t>
      </w:r>
      <w:r>
        <w:t>erogato</w:t>
      </w:r>
      <w:r>
        <w:rPr>
          <w:spacing w:val="16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richiedente</w:t>
      </w:r>
      <w:r>
        <w:rPr>
          <w:spacing w:val="16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parte</w:t>
      </w:r>
      <w:r>
        <w:rPr>
          <w:spacing w:val="16"/>
        </w:rPr>
        <w:t xml:space="preserve"> </w:t>
      </w:r>
      <w:r>
        <w:t>dell’Azienda</w:t>
      </w:r>
      <w:r>
        <w:rPr>
          <w:spacing w:val="15"/>
        </w:rPr>
        <w:t xml:space="preserve"> </w:t>
      </w:r>
      <w:r>
        <w:t>sanitaria</w:t>
      </w:r>
      <w:r>
        <w:rPr>
          <w:spacing w:val="13"/>
        </w:rPr>
        <w:t xml:space="preserve"> </w:t>
      </w:r>
      <w:r>
        <w:t>ASL</w:t>
      </w:r>
      <w:r>
        <w:rPr>
          <w:spacing w:val="17"/>
        </w:rPr>
        <w:t xml:space="preserve"> </w:t>
      </w:r>
      <w:r>
        <w:rPr>
          <w:spacing w:val="-5"/>
        </w:rPr>
        <w:t>di</w:t>
      </w:r>
      <w:r w:rsidR="00665BE5">
        <w:rPr>
          <w:spacing w:val="-5"/>
        </w:rPr>
        <w:t xml:space="preserve"> Salerno i</w:t>
      </w:r>
      <w:r>
        <w:rPr>
          <w:spacing w:val="-5"/>
        </w:rPr>
        <w:t>n</w:t>
      </w:r>
      <w:r w:rsidR="00665BE5">
        <w:rPr>
          <w:spacing w:val="-5"/>
        </w:rPr>
        <w:t xml:space="preserve"> </w:t>
      </w:r>
      <w:r>
        <w:t>un’unica soluzione, previa verifica dell’ottenimento del certificato dell’invalidità civile (solo per maggiorenni) per i richiedenti che non l’abbiano allegato alla domanda di partecipazione in quanto non ancora in loro possesso.</w:t>
      </w:r>
    </w:p>
    <w:p w:rsidR="00CB52A5" w:rsidRDefault="00CB52A5">
      <w:pPr>
        <w:pStyle w:val="Corpotesto"/>
        <w:spacing w:before="240"/>
        <w:ind w:left="0"/>
      </w:pPr>
    </w:p>
    <w:p w:rsidR="00CB52A5" w:rsidRDefault="00DB659B">
      <w:pPr>
        <w:pStyle w:val="Titolo31"/>
        <w:numPr>
          <w:ilvl w:val="2"/>
          <w:numId w:val="4"/>
        </w:numPr>
        <w:tabs>
          <w:tab w:val="left" w:pos="678"/>
        </w:tabs>
        <w:ind w:left="678" w:hanging="566"/>
      </w:pPr>
      <w:bookmarkStart w:id="20" w:name="_bookmark19"/>
      <w:bookmarkEnd w:id="20"/>
      <w:r>
        <w:t>Fase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rendicontazione</w:t>
      </w:r>
    </w:p>
    <w:p w:rsidR="00CB52A5" w:rsidRDefault="00DB659B">
      <w:pPr>
        <w:pStyle w:val="Corpotesto"/>
        <w:tabs>
          <w:tab w:val="left" w:leader="dot" w:pos="3459"/>
        </w:tabs>
        <w:spacing w:before="120" w:line="252" w:lineRule="exact"/>
      </w:pPr>
      <w:r>
        <w:t>L’Azienda</w:t>
      </w:r>
      <w:r>
        <w:rPr>
          <w:spacing w:val="-9"/>
        </w:rPr>
        <w:t xml:space="preserve"> </w:t>
      </w:r>
      <w:r>
        <w:t>sanitaria</w:t>
      </w:r>
      <w:r>
        <w:rPr>
          <w:spacing w:val="-8"/>
        </w:rPr>
        <w:t xml:space="preserve"> </w:t>
      </w:r>
      <w:r>
        <w:t>ASL</w:t>
      </w:r>
      <w:r>
        <w:rPr>
          <w:spacing w:val="-8"/>
        </w:rPr>
        <w:t xml:space="preserve"> </w:t>
      </w:r>
      <w:r>
        <w:rPr>
          <w:spacing w:val="-5"/>
        </w:rPr>
        <w:t>di</w:t>
      </w:r>
      <w:r w:rsidR="00665BE5">
        <w:rPr>
          <w:spacing w:val="-5"/>
        </w:rPr>
        <w:t xml:space="preserve"> Salerno </w:t>
      </w:r>
      <w:r>
        <w:rPr>
          <w:rFonts w:ascii="Times New Roman" w:hAnsi="Times New Roman"/>
        </w:rPr>
        <w:tab/>
      </w:r>
      <w:r>
        <w:t>dovrà</w:t>
      </w:r>
      <w:r>
        <w:rPr>
          <w:spacing w:val="-12"/>
        </w:rPr>
        <w:t xml:space="preserve"> </w:t>
      </w:r>
      <w:r>
        <w:t>inviare</w:t>
      </w:r>
      <w:r>
        <w:rPr>
          <w:spacing w:val="-9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Regione</w:t>
      </w:r>
      <w:r>
        <w:rPr>
          <w:spacing w:val="-9"/>
        </w:rPr>
        <w:t xml:space="preserve"> </w:t>
      </w:r>
      <w:r>
        <w:t>Campania,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cadenza</w:t>
      </w:r>
      <w:r>
        <w:rPr>
          <w:spacing w:val="-9"/>
        </w:rPr>
        <w:t xml:space="preserve"> </w:t>
      </w:r>
      <w:r>
        <w:t>trimestrale,</w:t>
      </w:r>
      <w:r>
        <w:rPr>
          <w:spacing w:val="-9"/>
        </w:rPr>
        <w:t xml:space="preserve"> </w:t>
      </w:r>
      <w:r>
        <w:rPr>
          <w:spacing w:val="-10"/>
        </w:rPr>
        <w:t>a</w:t>
      </w:r>
    </w:p>
    <w:p w:rsidR="00CB52A5" w:rsidRDefault="00DB659B">
      <w:pPr>
        <w:pStyle w:val="Corpotesto"/>
      </w:pPr>
      <w:r>
        <w:t>far</w:t>
      </w:r>
      <w:r>
        <w:rPr>
          <w:spacing w:val="70"/>
        </w:rPr>
        <w:t xml:space="preserve"> </w:t>
      </w:r>
      <w:r>
        <w:t>data</w:t>
      </w:r>
      <w:r>
        <w:rPr>
          <w:spacing w:val="71"/>
        </w:rPr>
        <w:t xml:space="preserve"> </w:t>
      </w:r>
      <w:r>
        <w:t>dall’attivazione</w:t>
      </w:r>
      <w:r>
        <w:rPr>
          <w:spacing w:val="69"/>
        </w:rPr>
        <w:t xml:space="preserve"> </w:t>
      </w:r>
      <w:r>
        <w:t>del</w:t>
      </w:r>
      <w:r>
        <w:rPr>
          <w:spacing w:val="69"/>
        </w:rPr>
        <w:t xml:space="preserve"> </w:t>
      </w:r>
      <w:r>
        <w:t>procedimento</w:t>
      </w:r>
      <w:r>
        <w:rPr>
          <w:spacing w:val="69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competenza</w:t>
      </w:r>
      <w:r>
        <w:rPr>
          <w:spacing w:val="69"/>
        </w:rPr>
        <w:t xml:space="preserve"> </w:t>
      </w:r>
      <w:r>
        <w:t>aziendale</w:t>
      </w:r>
      <w:r>
        <w:rPr>
          <w:spacing w:val="75"/>
        </w:rPr>
        <w:t xml:space="preserve"> </w:t>
      </w:r>
      <w:r>
        <w:t>una</w:t>
      </w:r>
      <w:r>
        <w:rPr>
          <w:spacing w:val="71"/>
        </w:rPr>
        <w:t xml:space="preserve"> </w:t>
      </w:r>
      <w:r>
        <w:t>relazione</w:t>
      </w:r>
      <w:r>
        <w:rPr>
          <w:spacing w:val="70"/>
        </w:rPr>
        <w:t xml:space="preserve"> </w:t>
      </w:r>
      <w:r>
        <w:t>con</w:t>
      </w:r>
      <w:r>
        <w:rPr>
          <w:spacing w:val="69"/>
        </w:rPr>
        <w:t xml:space="preserve"> </w:t>
      </w:r>
      <w:r>
        <w:t>unita reportistica in cui siano evidenziati:</w:t>
      </w:r>
    </w:p>
    <w:p w:rsidR="00CB52A5" w:rsidRDefault="00DB659B">
      <w:pPr>
        <w:pStyle w:val="Paragrafoelenco"/>
        <w:numPr>
          <w:ilvl w:val="3"/>
          <w:numId w:val="4"/>
        </w:numPr>
        <w:tabs>
          <w:tab w:val="left" w:pos="832"/>
        </w:tabs>
        <w:spacing w:before="120"/>
        <w:ind w:left="832" w:hanging="359"/>
      </w:pPr>
      <w:r>
        <w:t>il</w:t>
      </w:r>
      <w:r>
        <w:rPr>
          <w:spacing w:val="-5"/>
        </w:rPr>
        <w:t xml:space="preserve"> </w:t>
      </w:r>
      <w:r>
        <w:t>numero</w:t>
      </w:r>
      <w:r>
        <w:rPr>
          <w:spacing w:val="-7"/>
        </w:rPr>
        <w:t xml:space="preserve"> </w:t>
      </w:r>
      <w:r>
        <w:t>complessivo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domande</w:t>
      </w:r>
      <w:r>
        <w:rPr>
          <w:spacing w:val="-6"/>
        </w:rPr>
        <w:t xml:space="preserve"> </w:t>
      </w:r>
      <w:r>
        <w:rPr>
          <w:spacing w:val="-2"/>
        </w:rPr>
        <w:t>presentate;</w:t>
      </w:r>
    </w:p>
    <w:p w:rsidR="00CB52A5" w:rsidRDefault="00DB659B">
      <w:pPr>
        <w:pStyle w:val="Paragrafoelenco"/>
        <w:numPr>
          <w:ilvl w:val="3"/>
          <w:numId w:val="4"/>
        </w:numPr>
        <w:tabs>
          <w:tab w:val="left" w:pos="833"/>
        </w:tabs>
        <w:spacing w:before="115" w:line="223" w:lineRule="auto"/>
        <w:ind w:right="148"/>
      </w:pPr>
      <w:r>
        <w:t>il numero complessivo di domande ammesse e finanziate, suddivise per ausili e protesi e con i relativi importi;</w:t>
      </w:r>
    </w:p>
    <w:p w:rsidR="00CB52A5" w:rsidRDefault="00DB659B">
      <w:pPr>
        <w:pStyle w:val="Paragrafoelenco"/>
        <w:numPr>
          <w:ilvl w:val="3"/>
          <w:numId w:val="4"/>
        </w:numPr>
        <w:tabs>
          <w:tab w:val="left" w:pos="832"/>
        </w:tabs>
        <w:spacing w:before="121"/>
        <w:ind w:left="832" w:hanging="359"/>
      </w:pPr>
      <w:r>
        <w:t>il</w:t>
      </w:r>
      <w:r>
        <w:rPr>
          <w:spacing w:val="-5"/>
        </w:rPr>
        <w:t xml:space="preserve"> </w:t>
      </w:r>
      <w:r>
        <w:t>numero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rPr>
          <w:spacing w:val="-2"/>
        </w:rPr>
        <w:t>esclusioni;</w:t>
      </w:r>
    </w:p>
    <w:p w:rsidR="00CB52A5" w:rsidRDefault="00DB659B">
      <w:pPr>
        <w:pStyle w:val="Paragrafoelenco"/>
        <w:numPr>
          <w:ilvl w:val="3"/>
          <w:numId w:val="4"/>
        </w:numPr>
        <w:tabs>
          <w:tab w:val="left" w:pos="832"/>
        </w:tabs>
        <w:spacing w:before="102"/>
        <w:ind w:left="832" w:hanging="359"/>
      </w:pPr>
      <w:r>
        <w:t>le</w:t>
      </w:r>
      <w:r>
        <w:rPr>
          <w:spacing w:val="-6"/>
        </w:rPr>
        <w:t xml:space="preserve"> </w:t>
      </w:r>
      <w:r>
        <w:t>eventuali</w:t>
      </w:r>
      <w:r>
        <w:rPr>
          <w:spacing w:val="-6"/>
        </w:rPr>
        <w:t xml:space="preserve"> </w:t>
      </w:r>
      <w:r>
        <w:t>economie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spesa;</w:t>
      </w:r>
    </w:p>
    <w:p w:rsidR="00CB52A5" w:rsidRPr="00ED5320" w:rsidRDefault="00DB659B">
      <w:pPr>
        <w:pStyle w:val="Paragrafoelenco"/>
        <w:numPr>
          <w:ilvl w:val="3"/>
          <w:numId w:val="4"/>
        </w:numPr>
        <w:tabs>
          <w:tab w:val="left" w:pos="833"/>
        </w:tabs>
        <w:spacing w:before="111" w:line="225" w:lineRule="auto"/>
        <w:ind w:right="157"/>
      </w:pPr>
      <w:r>
        <w:t xml:space="preserve">il sistema di rendicontazione per la raccolta degli esiti attesi a medio e lungo termine della </w:t>
      </w:r>
      <w:r>
        <w:rPr>
          <w:spacing w:val="-2"/>
        </w:rPr>
        <w:t>sperimentazione.</w:t>
      </w:r>
    </w:p>
    <w:p w:rsidR="00ED5320" w:rsidRDefault="00ED5320" w:rsidP="00ED5320">
      <w:pPr>
        <w:tabs>
          <w:tab w:val="left" w:pos="833"/>
        </w:tabs>
        <w:spacing w:before="111" w:line="225" w:lineRule="auto"/>
        <w:ind w:right="157"/>
      </w:pPr>
    </w:p>
    <w:p w:rsidR="00ED5320" w:rsidRDefault="00ED5320" w:rsidP="00ED5320">
      <w:pPr>
        <w:tabs>
          <w:tab w:val="left" w:pos="833"/>
        </w:tabs>
        <w:spacing w:before="111" w:line="225" w:lineRule="auto"/>
        <w:ind w:right="157"/>
      </w:pPr>
    </w:p>
    <w:p w:rsidR="00ED5320" w:rsidRDefault="00ED5320" w:rsidP="00ED5320">
      <w:pPr>
        <w:tabs>
          <w:tab w:val="left" w:pos="833"/>
        </w:tabs>
        <w:spacing w:before="111" w:line="225" w:lineRule="auto"/>
        <w:ind w:right="157"/>
      </w:pPr>
    </w:p>
    <w:p w:rsidR="00ED5320" w:rsidRDefault="00ED5320" w:rsidP="00ED5320">
      <w:pPr>
        <w:tabs>
          <w:tab w:val="left" w:pos="833"/>
        </w:tabs>
        <w:spacing w:before="111" w:line="225" w:lineRule="auto"/>
        <w:ind w:right="157"/>
      </w:pPr>
    </w:p>
    <w:p w:rsidR="00CB52A5" w:rsidRPr="00ED5320" w:rsidRDefault="00DB659B">
      <w:pPr>
        <w:pStyle w:val="Titolo11"/>
        <w:numPr>
          <w:ilvl w:val="0"/>
          <w:numId w:val="4"/>
        </w:numPr>
        <w:tabs>
          <w:tab w:val="left" w:pos="449"/>
        </w:tabs>
        <w:ind w:left="449" w:hanging="337"/>
        <w:rPr>
          <w:sz w:val="24"/>
        </w:rPr>
      </w:pPr>
      <w:r w:rsidRPr="00ED5320">
        <w:rPr>
          <w:spacing w:val="-2"/>
          <w:sz w:val="24"/>
        </w:rPr>
        <w:lastRenderedPageBreak/>
        <w:t>D</w:t>
      </w:r>
      <w:r w:rsidR="00ED5320">
        <w:rPr>
          <w:spacing w:val="-2"/>
          <w:sz w:val="24"/>
        </w:rPr>
        <w:t xml:space="preserve">isposizioni finali </w:t>
      </w:r>
    </w:p>
    <w:p w:rsidR="00CB52A5" w:rsidRDefault="00DB659B">
      <w:pPr>
        <w:pStyle w:val="Titolo21"/>
        <w:numPr>
          <w:ilvl w:val="1"/>
          <w:numId w:val="4"/>
        </w:numPr>
        <w:tabs>
          <w:tab w:val="left" w:pos="555"/>
        </w:tabs>
        <w:spacing w:before="121"/>
        <w:ind w:left="555" w:hanging="443"/>
      </w:pPr>
      <w:bookmarkStart w:id="21" w:name="_bookmark20"/>
      <w:bookmarkEnd w:id="21"/>
      <w:r>
        <w:t>Obblighi</w:t>
      </w:r>
      <w:r>
        <w:rPr>
          <w:spacing w:val="-5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soggetti</w:t>
      </w:r>
      <w:r>
        <w:rPr>
          <w:spacing w:val="-2"/>
        </w:rPr>
        <w:t xml:space="preserve"> beneficiari</w:t>
      </w:r>
    </w:p>
    <w:p w:rsidR="00CB52A5" w:rsidRDefault="00DB659B" w:rsidP="00665BE5">
      <w:pPr>
        <w:pStyle w:val="Corpotesto"/>
        <w:tabs>
          <w:tab w:val="left" w:leader="dot" w:pos="4287"/>
        </w:tabs>
        <w:spacing w:before="121" w:line="252" w:lineRule="exact"/>
        <w:jc w:val="both"/>
      </w:pPr>
      <w:r>
        <w:rPr>
          <w:spacing w:val="-2"/>
        </w:rPr>
        <w:t>L’Azienda</w:t>
      </w:r>
      <w:r>
        <w:rPr>
          <w:spacing w:val="-5"/>
        </w:rPr>
        <w:t xml:space="preserve"> </w:t>
      </w:r>
      <w:r>
        <w:rPr>
          <w:spacing w:val="-2"/>
        </w:rPr>
        <w:t>sanitaria</w:t>
      </w:r>
      <w:r>
        <w:rPr>
          <w:spacing w:val="-4"/>
        </w:rPr>
        <w:t xml:space="preserve"> </w:t>
      </w:r>
      <w:r>
        <w:rPr>
          <w:spacing w:val="-2"/>
        </w:rPr>
        <w:t>ASL</w:t>
      </w:r>
      <w:r>
        <w:rPr>
          <w:spacing w:val="-6"/>
        </w:rPr>
        <w:t xml:space="preserve"> </w:t>
      </w:r>
      <w:r>
        <w:rPr>
          <w:spacing w:val="-5"/>
        </w:rPr>
        <w:t>di</w:t>
      </w:r>
      <w:r w:rsidR="00665BE5">
        <w:rPr>
          <w:spacing w:val="-5"/>
        </w:rPr>
        <w:t xml:space="preserve"> Salerno </w:t>
      </w:r>
      <w:r>
        <w:rPr>
          <w:spacing w:val="-10"/>
        </w:rPr>
        <w:t xml:space="preserve"> </w:t>
      </w:r>
      <w:r>
        <w:rPr>
          <w:spacing w:val="-2"/>
        </w:rPr>
        <w:t>tenuta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rispettare</w:t>
      </w:r>
      <w:r>
        <w:rPr>
          <w:spacing w:val="-5"/>
        </w:rPr>
        <w:t xml:space="preserve"> </w:t>
      </w:r>
      <w:r>
        <w:rPr>
          <w:spacing w:val="-2"/>
        </w:rPr>
        <w:t>le</w:t>
      </w:r>
      <w:r>
        <w:rPr>
          <w:spacing w:val="-6"/>
        </w:rPr>
        <w:t xml:space="preserve"> </w:t>
      </w:r>
      <w:r>
        <w:rPr>
          <w:spacing w:val="-2"/>
        </w:rPr>
        <w:t>prescrizioni</w:t>
      </w:r>
      <w:r>
        <w:rPr>
          <w:spacing w:val="-5"/>
        </w:rPr>
        <w:t xml:space="preserve"> </w:t>
      </w:r>
      <w:r>
        <w:rPr>
          <w:spacing w:val="-2"/>
        </w:rPr>
        <w:t>contenute</w:t>
      </w:r>
      <w:r>
        <w:rPr>
          <w:spacing w:val="-5"/>
        </w:rPr>
        <w:t xml:space="preserve"> </w:t>
      </w:r>
      <w:r>
        <w:rPr>
          <w:spacing w:val="-2"/>
        </w:rPr>
        <w:t>nell’Avviso,</w:t>
      </w:r>
      <w:r w:rsidR="00665BE5"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particolare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paragrafo</w:t>
      </w:r>
      <w:r>
        <w:rPr>
          <w:spacing w:val="-4"/>
        </w:rPr>
        <w:t xml:space="preserve"> </w:t>
      </w:r>
      <w:r>
        <w:t>C.3</w:t>
      </w:r>
      <w:r>
        <w:rPr>
          <w:spacing w:val="-5"/>
        </w:rPr>
        <w:t xml:space="preserve"> </w:t>
      </w:r>
      <w:r>
        <w:rPr>
          <w:spacing w:val="-2"/>
        </w:rPr>
        <w:t>“Istruttoria”.</w:t>
      </w:r>
    </w:p>
    <w:p w:rsidR="00CB52A5" w:rsidRDefault="00DB659B">
      <w:pPr>
        <w:pStyle w:val="Corpotesto"/>
        <w:spacing w:before="83"/>
        <w:ind w:right="150"/>
        <w:jc w:val="both"/>
      </w:pPr>
      <w:r>
        <w:t xml:space="preserve">L’ Azienda sanitaria ASL di </w:t>
      </w:r>
      <w:r w:rsidR="00665BE5">
        <w:t>Salerno i</w:t>
      </w:r>
      <w:r>
        <w:t>n tutte le eventuali forme di pubblicizzazione della misura (es. materiale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stampa,</w:t>
      </w:r>
      <w:r>
        <w:rPr>
          <w:spacing w:val="-10"/>
        </w:rPr>
        <w:t xml:space="preserve"> </w:t>
      </w:r>
      <w:r>
        <w:t>pubblicità</w:t>
      </w:r>
      <w:r>
        <w:rPr>
          <w:spacing w:val="-11"/>
        </w:rPr>
        <w:t xml:space="preserve"> </w:t>
      </w:r>
      <w:r>
        <w:t>eventualmente</w:t>
      </w:r>
      <w:r>
        <w:rPr>
          <w:spacing w:val="-14"/>
        </w:rPr>
        <w:t xml:space="preserve"> </w:t>
      </w:r>
      <w:r>
        <w:t>realizzate,</w:t>
      </w:r>
      <w:r>
        <w:rPr>
          <w:spacing w:val="-10"/>
        </w:rPr>
        <w:t xml:space="preserve"> </w:t>
      </w:r>
      <w:r>
        <w:t>inserimento</w:t>
      </w:r>
      <w:r>
        <w:rPr>
          <w:spacing w:val="-11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informazioni</w:t>
      </w:r>
      <w:r>
        <w:rPr>
          <w:spacing w:val="-12"/>
        </w:rPr>
        <w:t xml:space="preserve"> </w:t>
      </w:r>
      <w:r>
        <w:t>sul</w:t>
      </w:r>
      <w:r>
        <w:rPr>
          <w:spacing w:val="-12"/>
        </w:rPr>
        <w:t xml:space="preserve"> </w:t>
      </w:r>
      <w:r>
        <w:t>sito</w:t>
      </w:r>
      <w:r>
        <w:rPr>
          <w:spacing w:val="-11"/>
        </w:rPr>
        <w:t xml:space="preserve"> </w:t>
      </w:r>
      <w:r>
        <w:t>web, etc.) si impegna ad evidenziare che la stessa è realizzata con risorse dedicate previste da appositi provvedimenti nazionali e messe a disposizione dalla Regione Campania.</w:t>
      </w:r>
    </w:p>
    <w:p w:rsidR="00CB52A5" w:rsidRDefault="00DB659B">
      <w:pPr>
        <w:pStyle w:val="Titolo21"/>
        <w:numPr>
          <w:ilvl w:val="1"/>
          <w:numId w:val="4"/>
        </w:numPr>
        <w:tabs>
          <w:tab w:val="left" w:pos="555"/>
        </w:tabs>
        <w:spacing w:before="121"/>
        <w:ind w:left="555" w:hanging="443"/>
      </w:pPr>
      <w:bookmarkStart w:id="22" w:name="_bookmark21"/>
      <w:bookmarkEnd w:id="22"/>
      <w:r>
        <w:t>Decadenze,</w:t>
      </w:r>
      <w:r>
        <w:rPr>
          <w:spacing w:val="-4"/>
        </w:rPr>
        <w:t xml:space="preserve"> </w:t>
      </w:r>
      <w:r>
        <w:t>revoche,</w:t>
      </w:r>
      <w:r>
        <w:rPr>
          <w:spacing w:val="-4"/>
        </w:rPr>
        <w:t xml:space="preserve"> </w:t>
      </w:r>
      <w:r>
        <w:t>rinunce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soggetti</w:t>
      </w:r>
      <w:r>
        <w:rPr>
          <w:spacing w:val="-3"/>
        </w:rPr>
        <w:t xml:space="preserve"> </w:t>
      </w:r>
      <w:r>
        <w:rPr>
          <w:spacing w:val="-2"/>
        </w:rPr>
        <w:t>beneficiari</w:t>
      </w:r>
    </w:p>
    <w:p w:rsidR="00CB52A5" w:rsidRDefault="00DB659B">
      <w:pPr>
        <w:pStyle w:val="Corpotesto"/>
        <w:spacing w:before="119"/>
        <w:ind w:right="149"/>
        <w:jc w:val="both"/>
      </w:pPr>
      <w:bookmarkStart w:id="23" w:name="_bookmark22"/>
      <w:bookmarkEnd w:id="23"/>
      <w:r>
        <w:t xml:space="preserve">In caso di inosservanza ed inadempienza delle disposizioni, delle prescrizioni e di tutti gli obblighi, l’Azienda sanitaria ASL di </w:t>
      </w:r>
      <w:r w:rsidR="00665BE5">
        <w:t xml:space="preserve">Salerno </w:t>
      </w:r>
      <w:r>
        <w:t>si riserva di dichiarare la decadenza dal beneficio e non liquiderà il contributo oppure, in caso di somme già erogate, provvederà alla revoca e all’adozione di azioni di recupero/compensazione delle somme indebitamente percepite.</w:t>
      </w:r>
    </w:p>
    <w:p w:rsidR="00CB52A5" w:rsidRDefault="00DB659B">
      <w:pPr>
        <w:pStyle w:val="Titolo21"/>
        <w:numPr>
          <w:ilvl w:val="1"/>
          <w:numId w:val="4"/>
        </w:numPr>
        <w:tabs>
          <w:tab w:val="left" w:pos="555"/>
        </w:tabs>
        <w:spacing w:before="121"/>
        <w:ind w:left="555" w:hanging="443"/>
      </w:pPr>
      <w:r>
        <w:t>Ispezioni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controlli</w:t>
      </w:r>
    </w:p>
    <w:p w:rsidR="00CB52A5" w:rsidRDefault="00DB659B" w:rsidP="00665BE5">
      <w:pPr>
        <w:pStyle w:val="Corpotesto"/>
        <w:tabs>
          <w:tab w:val="left" w:leader="dot" w:pos="6418"/>
        </w:tabs>
        <w:spacing w:before="119"/>
        <w:jc w:val="both"/>
      </w:pPr>
      <w:r>
        <w:t>Ai</w:t>
      </w:r>
      <w:r>
        <w:rPr>
          <w:spacing w:val="3"/>
        </w:rPr>
        <w:t xml:space="preserve"> </w:t>
      </w:r>
      <w:r>
        <w:t>fini</w:t>
      </w:r>
      <w:r>
        <w:rPr>
          <w:spacing w:val="4"/>
        </w:rPr>
        <w:t xml:space="preserve"> </w:t>
      </w:r>
      <w:r>
        <w:t>dell’ammissibilità</w:t>
      </w:r>
      <w:r>
        <w:rPr>
          <w:spacing w:val="6"/>
        </w:rPr>
        <w:t xml:space="preserve"> </w:t>
      </w:r>
      <w:r>
        <w:t>l’Azienda</w:t>
      </w:r>
      <w:r>
        <w:rPr>
          <w:spacing w:val="4"/>
        </w:rPr>
        <w:t xml:space="preserve"> </w:t>
      </w:r>
      <w:r>
        <w:t>sanitaria</w:t>
      </w:r>
      <w:r>
        <w:rPr>
          <w:spacing w:val="2"/>
        </w:rPr>
        <w:t xml:space="preserve"> </w:t>
      </w:r>
      <w:r>
        <w:t>ASL</w:t>
      </w:r>
      <w:r>
        <w:rPr>
          <w:spacing w:val="5"/>
        </w:rPr>
        <w:t xml:space="preserve"> </w:t>
      </w:r>
      <w:r>
        <w:rPr>
          <w:spacing w:val="-5"/>
        </w:rPr>
        <w:t>di</w:t>
      </w:r>
      <w:r w:rsidR="00665BE5">
        <w:rPr>
          <w:spacing w:val="-5"/>
        </w:rPr>
        <w:t xml:space="preserve"> Salerno p</w:t>
      </w:r>
      <w:r w:rsidR="00665BE5">
        <w:t>rocederà</w:t>
      </w:r>
      <w:r>
        <w:rPr>
          <w:spacing w:val="3"/>
        </w:rPr>
        <w:t xml:space="preserve"> </w:t>
      </w:r>
      <w:r>
        <w:t>ad</w:t>
      </w:r>
      <w:r>
        <w:rPr>
          <w:spacing w:val="4"/>
        </w:rPr>
        <w:t xml:space="preserve"> </w:t>
      </w:r>
      <w:r>
        <w:t>effettuare</w:t>
      </w:r>
      <w:r>
        <w:rPr>
          <w:spacing w:val="5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7"/>
        </w:rPr>
        <w:t xml:space="preserve"> </w:t>
      </w:r>
      <w:r>
        <w:rPr>
          <w:spacing w:val="-10"/>
        </w:rPr>
        <w:t>e</w:t>
      </w:r>
      <w:r w:rsidR="00665BE5">
        <w:rPr>
          <w:spacing w:val="-10"/>
        </w:rPr>
        <w:t xml:space="preserve"> </w:t>
      </w:r>
      <w:r>
        <w:t>per gli effetti del DPR 445/00 e ss.mm.ii., verifiche, anche a campione, sulle domande presentate relativamente ai requisiti autocertificati, al Mod. ISEE o attestazione ISEE.</w:t>
      </w:r>
    </w:p>
    <w:p w:rsidR="00CB52A5" w:rsidRDefault="00DB659B" w:rsidP="00665BE5">
      <w:pPr>
        <w:pStyle w:val="Corpotesto"/>
        <w:tabs>
          <w:tab w:val="left" w:leader="dot" w:pos="4990"/>
        </w:tabs>
        <w:spacing w:before="120" w:line="252" w:lineRule="exact"/>
        <w:jc w:val="both"/>
      </w:pPr>
      <w:r>
        <w:t>Ove</w:t>
      </w:r>
      <w:r>
        <w:rPr>
          <w:spacing w:val="4"/>
        </w:rPr>
        <w:t xml:space="preserve"> </w:t>
      </w:r>
      <w:r>
        <w:t>opportuno</w:t>
      </w:r>
      <w:r>
        <w:rPr>
          <w:spacing w:val="4"/>
        </w:rPr>
        <w:t xml:space="preserve"> </w:t>
      </w:r>
      <w:r>
        <w:t>l’Azienda</w:t>
      </w:r>
      <w:r>
        <w:rPr>
          <w:spacing w:val="6"/>
        </w:rPr>
        <w:t xml:space="preserve"> </w:t>
      </w:r>
      <w:r>
        <w:t>sanitaria</w:t>
      </w:r>
      <w:r>
        <w:rPr>
          <w:spacing w:val="6"/>
        </w:rPr>
        <w:t xml:space="preserve"> </w:t>
      </w:r>
      <w:r>
        <w:t>ASL</w:t>
      </w:r>
      <w:r>
        <w:rPr>
          <w:spacing w:val="6"/>
        </w:rPr>
        <w:t xml:space="preserve"> </w:t>
      </w:r>
      <w:r>
        <w:rPr>
          <w:spacing w:val="-5"/>
        </w:rPr>
        <w:t>di</w:t>
      </w:r>
      <w:r w:rsidR="00665BE5">
        <w:rPr>
          <w:spacing w:val="-5"/>
        </w:rPr>
        <w:t xml:space="preserve"> Salerno </w:t>
      </w:r>
      <w:r>
        <w:rPr>
          <w:rFonts w:ascii="Times New Roman" w:hAnsi="Times New Roman"/>
        </w:rPr>
        <w:tab/>
      </w:r>
      <w:r>
        <w:t>e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Regione</w:t>
      </w:r>
      <w:r>
        <w:rPr>
          <w:spacing w:val="7"/>
        </w:rPr>
        <w:t xml:space="preserve"> </w:t>
      </w:r>
      <w:r>
        <w:t>Campania</w:t>
      </w:r>
      <w:r>
        <w:rPr>
          <w:spacing w:val="6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riservano</w:t>
      </w:r>
      <w:r>
        <w:rPr>
          <w:spacing w:val="4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facoltà</w:t>
      </w:r>
      <w:r>
        <w:rPr>
          <w:spacing w:val="6"/>
        </w:rPr>
        <w:t xml:space="preserve"> </w:t>
      </w:r>
      <w:r>
        <w:rPr>
          <w:spacing w:val="-5"/>
        </w:rPr>
        <w:t>di</w:t>
      </w:r>
    </w:p>
    <w:p w:rsidR="00CB52A5" w:rsidRDefault="00DB659B" w:rsidP="00665BE5">
      <w:pPr>
        <w:pStyle w:val="Corpotesto"/>
        <w:jc w:val="both"/>
      </w:pPr>
      <w:r>
        <w:t>richiedere ai beneficiari, chiarimenti e le integrazioni che dovessero rendersi</w:t>
      </w:r>
      <w:r>
        <w:rPr>
          <w:spacing w:val="28"/>
        </w:rPr>
        <w:t xml:space="preserve"> </w:t>
      </w:r>
      <w:r>
        <w:t>necessari al fine di</w:t>
      </w:r>
      <w:r>
        <w:rPr>
          <w:spacing w:val="80"/>
        </w:rPr>
        <w:t xml:space="preserve"> </w:t>
      </w:r>
      <w:r>
        <w:t>valutare l’efficacia dell’intervento.</w:t>
      </w:r>
    </w:p>
    <w:p w:rsidR="00CB52A5" w:rsidRDefault="00DB659B" w:rsidP="00DA5272">
      <w:pPr>
        <w:pStyle w:val="Corpotesto"/>
        <w:spacing w:before="120"/>
        <w:ind w:right="47"/>
        <w:jc w:val="both"/>
      </w:pPr>
      <w:r>
        <w:t>I soggetti beneficiari sono tenuti a rispondere nei termini e nei modi di volta in volta indicati dagli</w:t>
      </w:r>
      <w:r>
        <w:rPr>
          <w:spacing w:val="40"/>
        </w:rPr>
        <w:t xml:space="preserve"> </w:t>
      </w:r>
      <w:r w:rsidR="00DA5272">
        <w:rPr>
          <w:spacing w:val="40"/>
        </w:rPr>
        <w:t>u</w:t>
      </w:r>
      <w:r>
        <w:t>ffici regionali competenti.</w:t>
      </w:r>
    </w:p>
    <w:p w:rsidR="00CB52A5" w:rsidRDefault="00CB52A5" w:rsidP="00DA5272">
      <w:pPr>
        <w:pStyle w:val="Corpotesto"/>
        <w:spacing w:before="239"/>
        <w:ind w:left="0"/>
        <w:jc w:val="both"/>
      </w:pPr>
    </w:p>
    <w:p w:rsidR="00CB52A5" w:rsidRDefault="00DB659B">
      <w:pPr>
        <w:pStyle w:val="Titolo21"/>
        <w:numPr>
          <w:ilvl w:val="1"/>
          <w:numId w:val="4"/>
        </w:numPr>
        <w:tabs>
          <w:tab w:val="left" w:pos="555"/>
        </w:tabs>
        <w:spacing w:before="1"/>
        <w:ind w:left="555" w:hanging="443"/>
      </w:pPr>
      <w:bookmarkStart w:id="24" w:name="_bookmark23"/>
      <w:bookmarkEnd w:id="24"/>
      <w:r>
        <w:t>Responsabile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procedimento</w:t>
      </w:r>
    </w:p>
    <w:p w:rsidR="001452B0" w:rsidRDefault="00DB659B" w:rsidP="00665BE5">
      <w:pPr>
        <w:pStyle w:val="Corpotesto"/>
        <w:tabs>
          <w:tab w:val="left" w:leader="dot" w:pos="5470"/>
        </w:tabs>
        <w:spacing w:before="119"/>
        <w:jc w:val="both"/>
        <w:rPr>
          <w:spacing w:val="12"/>
        </w:rPr>
      </w:pPr>
      <w:r>
        <w:t>Il</w:t>
      </w:r>
      <w:r w:rsidRPr="00FC6D94">
        <w:t xml:space="preserve"> </w:t>
      </w:r>
      <w:r w:rsidR="00665BE5" w:rsidRPr="00FC6D94">
        <w:t>R</w:t>
      </w:r>
      <w:r>
        <w:t>esponsabile</w:t>
      </w:r>
      <w:r w:rsidRPr="00FC6D94">
        <w:t xml:space="preserve"> </w:t>
      </w:r>
      <w:r>
        <w:t>del</w:t>
      </w:r>
      <w:r w:rsidRPr="00FC6D94">
        <w:t xml:space="preserve"> </w:t>
      </w:r>
      <w:r>
        <w:t>procedimento</w:t>
      </w:r>
      <w:r w:rsidRPr="00FC6D94">
        <w:t xml:space="preserve"> è</w:t>
      </w:r>
      <w:r w:rsidR="00665BE5" w:rsidRPr="00FC6D94">
        <w:t xml:space="preserve"> la dott.ssa Carmela Rinaldi, </w:t>
      </w:r>
      <w:r>
        <w:t>Dirigente</w:t>
      </w:r>
      <w:r w:rsidRPr="00FC6D94">
        <w:t xml:space="preserve"> </w:t>
      </w:r>
      <w:r w:rsidR="001452B0" w:rsidRPr="00FC6D94">
        <w:t xml:space="preserve">Responsabile </w:t>
      </w:r>
      <w:r>
        <w:t>U.O.</w:t>
      </w:r>
      <w:r w:rsidR="001452B0">
        <w:t>S.</w:t>
      </w:r>
      <w:r w:rsidRPr="00FC6D94">
        <w:t xml:space="preserve"> </w:t>
      </w:r>
      <w:r w:rsidR="00665BE5" w:rsidRPr="00FC6D94">
        <w:t>Disabilità DSB 60</w:t>
      </w:r>
      <w:r w:rsidR="001452B0" w:rsidRPr="00FC6D94">
        <w:t xml:space="preserve"> ASL Sa: </w:t>
      </w:r>
      <w:r w:rsidR="00665BE5" w:rsidRPr="00FC6D94">
        <w:t>Riabilitazione e Protesica, e-mail:</w:t>
      </w:r>
      <w:r w:rsidR="00665BE5">
        <w:rPr>
          <w:spacing w:val="12"/>
        </w:rPr>
        <w:t xml:space="preserve"> </w:t>
      </w:r>
      <w:hyperlink r:id="rId15" w:history="1">
        <w:r w:rsidR="001452B0" w:rsidRPr="00942334">
          <w:rPr>
            <w:rStyle w:val="Collegamentoipertestuale"/>
            <w:spacing w:val="12"/>
          </w:rPr>
          <w:t>c.rinaldi@aslsalerno.it</w:t>
        </w:r>
      </w:hyperlink>
    </w:p>
    <w:p w:rsidR="00CB52A5" w:rsidRDefault="00FC6D94" w:rsidP="00665BE5">
      <w:pPr>
        <w:pStyle w:val="Corpotesto"/>
        <w:tabs>
          <w:tab w:val="left" w:leader="dot" w:pos="5470"/>
        </w:tabs>
        <w:spacing w:before="119"/>
        <w:jc w:val="both"/>
        <w:rPr>
          <w:spacing w:val="12"/>
        </w:rPr>
      </w:pPr>
      <w:r w:rsidRPr="00FC6D94">
        <w:t xml:space="preserve">Il </w:t>
      </w:r>
      <w:r w:rsidR="001452B0" w:rsidRPr="00FC6D94">
        <w:t>Referente della presente sperimentazione è la dott.ssa Grazia Gentile, Dirigente Responsabile U.O.S.D. Riabilitazione e Protesica ASL Sa, e-mail</w:t>
      </w:r>
      <w:r w:rsidR="001452B0">
        <w:rPr>
          <w:spacing w:val="12"/>
        </w:rPr>
        <w:t xml:space="preserve">: </w:t>
      </w:r>
      <w:hyperlink r:id="rId16" w:history="1">
        <w:r w:rsidR="001452B0" w:rsidRPr="00942334">
          <w:rPr>
            <w:rStyle w:val="Collegamentoipertestuale"/>
            <w:spacing w:val="12"/>
          </w:rPr>
          <w:t>g.gentile@aslsalerno.it</w:t>
        </w:r>
      </w:hyperlink>
    </w:p>
    <w:p w:rsidR="00CB52A5" w:rsidRDefault="00CB52A5" w:rsidP="00665BE5">
      <w:pPr>
        <w:pStyle w:val="Corpotesto"/>
        <w:spacing w:before="172"/>
        <w:ind w:left="0"/>
        <w:jc w:val="both"/>
        <w:rPr>
          <w:sz w:val="28"/>
        </w:rPr>
      </w:pPr>
    </w:p>
    <w:p w:rsidR="00CB52A5" w:rsidRPr="00665BE5" w:rsidRDefault="00DB659B">
      <w:pPr>
        <w:pStyle w:val="Titolo21"/>
        <w:numPr>
          <w:ilvl w:val="1"/>
          <w:numId w:val="4"/>
        </w:numPr>
        <w:tabs>
          <w:tab w:val="left" w:pos="555"/>
        </w:tabs>
        <w:ind w:left="555" w:hanging="443"/>
      </w:pPr>
      <w:bookmarkStart w:id="25" w:name="_bookmark24"/>
      <w:bookmarkEnd w:id="25"/>
      <w:r>
        <w:t>Trattamento</w:t>
      </w:r>
      <w:r>
        <w:rPr>
          <w:spacing w:val="-5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rPr>
          <w:spacing w:val="-2"/>
        </w:rPr>
        <w:t>personali</w:t>
      </w:r>
    </w:p>
    <w:p w:rsidR="00FC6D94" w:rsidRDefault="00FC6D94" w:rsidP="00665BE5">
      <w:pPr>
        <w:pStyle w:val="Titolo21"/>
        <w:tabs>
          <w:tab w:val="left" w:pos="142"/>
        </w:tabs>
        <w:ind w:left="142" w:hanging="30"/>
        <w:jc w:val="both"/>
        <w:rPr>
          <w:rFonts w:ascii="Arial MT" w:eastAsia="Arial MT" w:hAnsi="Arial MT" w:cs="Arial MT"/>
          <w:i w:val="0"/>
          <w:iCs w:val="0"/>
          <w:sz w:val="22"/>
          <w:szCs w:val="22"/>
        </w:rPr>
      </w:pPr>
    </w:p>
    <w:p w:rsidR="00665BE5" w:rsidRPr="00665BE5" w:rsidRDefault="00665BE5" w:rsidP="00665BE5">
      <w:pPr>
        <w:pStyle w:val="Titolo21"/>
        <w:tabs>
          <w:tab w:val="left" w:pos="142"/>
        </w:tabs>
        <w:ind w:left="142" w:hanging="30"/>
        <w:jc w:val="both"/>
        <w:rPr>
          <w:rFonts w:ascii="Arial MT" w:eastAsia="Arial MT" w:hAnsi="Arial MT" w:cs="Arial MT"/>
          <w:i w:val="0"/>
          <w:iCs w:val="0"/>
          <w:sz w:val="22"/>
          <w:szCs w:val="22"/>
        </w:rPr>
      </w:pPr>
      <w:r>
        <w:rPr>
          <w:rFonts w:ascii="Arial MT" w:eastAsia="Arial MT" w:hAnsi="Arial MT" w:cs="Arial MT"/>
          <w:i w:val="0"/>
          <w:iCs w:val="0"/>
          <w:sz w:val="22"/>
          <w:szCs w:val="22"/>
        </w:rPr>
        <w:t xml:space="preserve">Il </w:t>
      </w:r>
      <w:r w:rsidRPr="00665BE5">
        <w:rPr>
          <w:rFonts w:ascii="Arial MT" w:eastAsia="Arial MT" w:hAnsi="Arial MT" w:cs="Arial MT"/>
          <w:i w:val="0"/>
          <w:iCs w:val="0"/>
          <w:sz w:val="22"/>
          <w:szCs w:val="22"/>
        </w:rPr>
        <w:t xml:space="preserve"> trattamento dei dati, è conforme a quanto previsto dalla norma</w:t>
      </w:r>
      <w:r>
        <w:rPr>
          <w:rFonts w:ascii="Arial MT" w:eastAsia="Arial MT" w:hAnsi="Arial MT" w:cs="Arial MT"/>
          <w:i w:val="0"/>
          <w:iCs w:val="0"/>
          <w:sz w:val="22"/>
          <w:szCs w:val="22"/>
        </w:rPr>
        <w:t xml:space="preserve">tiva sulla privacy ai sensi del </w:t>
      </w:r>
      <w:r w:rsidRPr="00665BE5">
        <w:rPr>
          <w:rFonts w:ascii="Arial MT" w:eastAsia="Arial MT" w:hAnsi="Arial MT" w:cs="Arial MT"/>
          <w:i w:val="0"/>
          <w:iCs w:val="0"/>
          <w:sz w:val="22"/>
          <w:szCs w:val="22"/>
        </w:rPr>
        <w:t xml:space="preserve">Decreto legislativo 2003, n. 196 "Codice in materia di protezione dei dati personali" e alla Raccomandazione 17 maggio 2001, n. 2 per la raccolta di dati on-line nell'Unione </w:t>
      </w:r>
    </w:p>
    <w:p w:rsidR="00665BE5" w:rsidRPr="00FC6D94" w:rsidRDefault="00665BE5" w:rsidP="00665BE5">
      <w:pPr>
        <w:pStyle w:val="Titolo21"/>
        <w:tabs>
          <w:tab w:val="left" w:pos="555"/>
        </w:tabs>
        <w:ind w:left="142" w:hanging="30"/>
        <w:rPr>
          <w:rFonts w:ascii="Arial MT" w:eastAsia="Arial MT" w:hAnsi="Arial MT" w:cs="Arial MT"/>
          <w:i w:val="0"/>
          <w:iCs w:val="0"/>
          <w:sz w:val="22"/>
          <w:szCs w:val="22"/>
        </w:rPr>
      </w:pPr>
    </w:p>
    <w:p w:rsidR="00CB52A5" w:rsidRDefault="00DB659B">
      <w:pPr>
        <w:pStyle w:val="Titolo21"/>
        <w:numPr>
          <w:ilvl w:val="1"/>
          <w:numId w:val="4"/>
        </w:numPr>
        <w:tabs>
          <w:tab w:val="left" w:pos="555"/>
        </w:tabs>
        <w:ind w:left="555" w:hanging="443"/>
      </w:pPr>
      <w:bookmarkStart w:id="26" w:name="_bookmark25"/>
      <w:bookmarkEnd w:id="26"/>
      <w:r>
        <w:t>Pubblicazione,</w:t>
      </w:r>
      <w:r>
        <w:rPr>
          <w:spacing w:val="-3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contatti</w:t>
      </w:r>
    </w:p>
    <w:p w:rsidR="00CB52A5" w:rsidRDefault="00DB659B">
      <w:pPr>
        <w:pStyle w:val="Corpotesto"/>
        <w:spacing w:before="122"/>
        <w:jc w:val="both"/>
      </w:pPr>
      <w:r>
        <w:t>Il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avviso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pubblicato</w:t>
      </w:r>
      <w:r>
        <w:rPr>
          <w:spacing w:val="-3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portale</w:t>
      </w:r>
      <w:r>
        <w:rPr>
          <w:spacing w:val="-3"/>
        </w:rPr>
        <w:t xml:space="preserve"> </w:t>
      </w:r>
      <w:r>
        <w:t>www.asl</w:t>
      </w:r>
      <w:r w:rsidR="00BF7C2C">
        <w:t>salerno.it</w:t>
      </w:r>
    </w:p>
    <w:p w:rsidR="00665BE5" w:rsidRDefault="00DB659B" w:rsidP="00665BE5">
      <w:pPr>
        <w:pStyle w:val="Corpotesto"/>
        <w:tabs>
          <w:tab w:val="left" w:leader="dot" w:pos="5470"/>
        </w:tabs>
        <w:spacing w:before="119"/>
        <w:jc w:val="both"/>
      </w:pPr>
      <w:r>
        <w:t>Qualsiasi informazione relativa ai contenuti del Bando e agli adempimenti connessi potrà essere richiesta a</w:t>
      </w:r>
      <w:r w:rsidR="00665BE5">
        <w:t xml:space="preserve">l </w:t>
      </w:r>
      <w:r w:rsidR="00665BE5">
        <w:rPr>
          <w:spacing w:val="7"/>
        </w:rPr>
        <w:t>R</w:t>
      </w:r>
      <w:r w:rsidR="00665BE5">
        <w:t>esponsabile</w:t>
      </w:r>
      <w:r w:rsidR="00665BE5">
        <w:rPr>
          <w:spacing w:val="10"/>
        </w:rPr>
        <w:t xml:space="preserve"> </w:t>
      </w:r>
      <w:r w:rsidR="00665BE5">
        <w:t>del</w:t>
      </w:r>
      <w:r w:rsidR="00665BE5">
        <w:rPr>
          <w:spacing w:val="8"/>
        </w:rPr>
        <w:t xml:space="preserve"> </w:t>
      </w:r>
      <w:r w:rsidR="00665BE5">
        <w:t>procedimento</w:t>
      </w:r>
      <w:r w:rsidR="00FC6D94">
        <w:t xml:space="preserve">, </w:t>
      </w:r>
      <w:r w:rsidR="00665BE5" w:rsidRPr="00FC6D94">
        <w:t xml:space="preserve">dott.ssa Carmela Rinaldi, </w:t>
      </w:r>
      <w:r w:rsidR="00665BE5">
        <w:t>Dirigente</w:t>
      </w:r>
      <w:r w:rsidR="00665BE5" w:rsidRPr="00FC6D94">
        <w:t xml:space="preserve"> </w:t>
      </w:r>
      <w:r w:rsidR="00FC6D94">
        <w:t xml:space="preserve">Responsabile </w:t>
      </w:r>
      <w:r w:rsidR="00665BE5">
        <w:t>U.O.</w:t>
      </w:r>
      <w:r w:rsidR="00FC6D94">
        <w:t>S.</w:t>
      </w:r>
      <w:r w:rsidR="00665BE5" w:rsidRPr="00FC6D94">
        <w:t xml:space="preserve"> Disabilità Riabilitazione e Protesica</w:t>
      </w:r>
      <w:r w:rsidR="00FC6D94">
        <w:t xml:space="preserve"> del DSB n. 60 ASL Sa, </w:t>
      </w:r>
      <w:r w:rsidR="00665BE5">
        <w:rPr>
          <w:spacing w:val="12"/>
        </w:rPr>
        <w:t>e-mail: c.rinaldi@aslsalerno.it</w:t>
      </w:r>
      <w:r w:rsidR="00665BE5">
        <w:rPr>
          <w:spacing w:val="-4"/>
        </w:rPr>
        <w:t>.</w:t>
      </w:r>
    </w:p>
    <w:p w:rsidR="00CB52A5" w:rsidRDefault="00DB659B">
      <w:pPr>
        <w:pStyle w:val="Corpotesto"/>
        <w:spacing w:before="120"/>
        <w:ind w:right="150"/>
        <w:jc w:val="both"/>
        <w:rPr>
          <w:u w:val="single"/>
        </w:rPr>
      </w:pPr>
      <w:r>
        <w:t xml:space="preserve">Per rendere più agevole la partecipazione al bando da parte degli interessati, si rinvia </w:t>
      </w:r>
      <w:r w:rsidRPr="00665BE5">
        <w:rPr>
          <w:u w:val="single"/>
        </w:rPr>
        <w:t>alla Scheda informativa di cui all’Allegato D parte integrante e sostanziale del presente bando.</w:t>
      </w:r>
    </w:p>
    <w:p w:rsidR="00ED5320" w:rsidRDefault="00ED5320">
      <w:pPr>
        <w:pStyle w:val="Corpotesto"/>
        <w:spacing w:before="120"/>
        <w:ind w:right="150"/>
        <w:jc w:val="both"/>
        <w:rPr>
          <w:u w:val="single"/>
        </w:rPr>
      </w:pPr>
    </w:p>
    <w:p w:rsidR="00CB52A5" w:rsidRDefault="00DB659B">
      <w:pPr>
        <w:pStyle w:val="Titolo21"/>
        <w:numPr>
          <w:ilvl w:val="1"/>
          <w:numId w:val="4"/>
        </w:numPr>
        <w:tabs>
          <w:tab w:val="left" w:pos="555"/>
        </w:tabs>
        <w:spacing w:before="120"/>
        <w:ind w:left="555" w:hanging="443"/>
      </w:pPr>
      <w:bookmarkStart w:id="27" w:name="_bookmark26"/>
      <w:bookmarkEnd w:id="27"/>
      <w:r>
        <w:lastRenderedPageBreak/>
        <w:t>Diritto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accesso</w:t>
      </w:r>
      <w:r>
        <w:rPr>
          <w:spacing w:val="-4"/>
        </w:rPr>
        <w:t xml:space="preserve"> </w:t>
      </w:r>
      <w:r>
        <w:t xml:space="preserve">agli </w:t>
      </w:r>
      <w:r>
        <w:rPr>
          <w:spacing w:val="-4"/>
        </w:rPr>
        <w:t>atti</w:t>
      </w:r>
    </w:p>
    <w:p w:rsidR="00CB52A5" w:rsidRDefault="00DB659B">
      <w:pPr>
        <w:pStyle w:val="Corpotesto"/>
        <w:spacing w:before="122"/>
        <w:ind w:right="152"/>
        <w:jc w:val="both"/>
      </w:pPr>
      <w:r>
        <w:t>Il diritto di accesso agli atti della procedura in parola è regolamentato dalle disposizioni di cui alla legge 7 agosto 1990, n. 241 “Nuove norme in materia di procedimento amministrativo e di diritto di accesso</w:t>
      </w:r>
      <w:r>
        <w:rPr>
          <w:spacing w:val="-9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documenti</w:t>
      </w:r>
      <w:r>
        <w:rPr>
          <w:spacing w:val="-9"/>
        </w:rPr>
        <w:t xml:space="preserve"> </w:t>
      </w:r>
      <w:r>
        <w:t>amministrativi”,</w:t>
      </w:r>
      <w:r>
        <w:rPr>
          <w:spacing w:val="-7"/>
        </w:rPr>
        <w:t xml:space="preserve"> </w:t>
      </w:r>
      <w:r>
        <w:t>nonché</w:t>
      </w:r>
      <w:r>
        <w:rPr>
          <w:spacing w:val="-9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legislativo</w:t>
      </w:r>
      <w:r>
        <w:rPr>
          <w:spacing w:val="-9"/>
        </w:rPr>
        <w:t xml:space="preserve"> </w:t>
      </w:r>
      <w:r>
        <w:t>14</w:t>
      </w:r>
      <w:r>
        <w:rPr>
          <w:spacing w:val="-9"/>
        </w:rPr>
        <w:t xml:space="preserve"> </w:t>
      </w:r>
      <w:r>
        <w:t>marzo</w:t>
      </w:r>
      <w:r>
        <w:rPr>
          <w:spacing w:val="-6"/>
        </w:rPr>
        <w:t xml:space="preserve"> </w:t>
      </w:r>
      <w:r>
        <w:t>2013,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33</w:t>
      </w:r>
      <w:r>
        <w:rPr>
          <w:spacing w:val="-12"/>
        </w:rPr>
        <w:t xml:space="preserve"> </w:t>
      </w:r>
      <w:r>
        <w:t>“Riordino della disciplina riguardante il diritto di accesso civico e gli obblighi di pubblicità, trasparenza e diffusione di informazioni da parte delle pubbliche amministrazioni” e ss.mm.ii.</w:t>
      </w:r>
    </w:p>
    <w:p w:rsidR="00665BE5" w:rsidRDefault="00DB659B" w:rsidP="00665BE5">
      <w:pPr>
        <w:pStyle w:val="Corpotesto"/>
        <w:spacing w:before="83"/>
        <w:ind w:right="154"/>
        <w:jc w:val="both"/>
      </w:pPr>
      <w:r>
        <w:t xml:space="preserve">Tale diritto consiste nella possibilità di prendere visione, con eventuale rilascio di copia anche su supporti magnetici e digitali, del bando e degli atti ad esso connessi, nonché delle informazioni elaborate dall’ Azienda sanitaria ASL di </w:t>
      </w:r>
      <w:r w:rsidR="00665BE5">
        <w:t>Salerno.</w:t>
      </w:r>
    </w:p>
    <w:p w:rsidR="00CB52A5" w:rsidRDefault="00DB659B" w:rsidP="00665BE5">
      <w:pPr>
        <w:pStyle w:val="Corpotesto"/>
        <w:spacing w:before="83"/>
        <w:ind w:right="154"/>
        <w:jc w:val="both"/>
      </w:pPr>
      <w:r>
        <w:t>L’interessato</w:t>
      </w:r>
      <w:r>
        <w:rPr>
          <w:spacing w:val="-7"/>
        </w:rPr>
        <w:t xml:space="preserve"> </w:t>
      </w:r>
      <w:r>
        <w:t>può</w:t>
      </w:r>
      <w:r>
        <w:rPr>
          <w:spacing w:val="-7"/>
        </w:rPr>
        <w:t xml:space="preserve"> </w:t>
      </w:r>
      <w:r>
        <w:t>accedere</w:t>
      </w:r>
      <w:r>
        <w:rPr>
          <w:spacing w:val="-7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possesso</w:t>
      </w:r>
      <w:r>
        <w:rPr>
          <w:spacing w:val="-7"/>
        </w:rPr>
        <w:t xml:space="preserve"> </w:t>
      </w:r>
      <w:r>
        <w:t>dell’Amministrazione</w:t>
      </w:r>
      <w:r>
        <w:rPr>
          <w:spacing w:val="-7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limiti</w:t>
      </w:r>
      <w:r>
        <w:rPr>
          <w:spacing w:val="-8"/>
        </w:rPr>
        <w:t xml:space="preserve"> </w:t>
      </w:r>
      <w:r>
        <w:t>relativi</w:t>
      </w:r>
      <w:r>
        <w:rPr>
          <w:spacing w:val="-8"/>
        </w:rPr>
        <w:t xml:space="preserve"> </w:t>
      </w:r>
      <w:r>
        <w:t>alla tutela di interessi giuridicamente rilevanti.</w:t>
      </w:r>
    </w:p>
    <w:p w:rsidR="00665BE5" w:rsidRDefault="00DB659B">
      <w:pPr>
        <w:pStyle w:val="Corpotesto"/>
        <w:tabs>
          <w:tab w:val="left" w:pos="5883"/>
          <w:tab w:val="left" w:pos="9799"/>
        </w:tabs>
        <w:spacing w:before="118"/>
        <w:ind w:right="105"/>
        <w:jc w:val="both"/>
        <w:rPr>
          <w:spacing w:val="-10"/>
        </w:rPr>
      </w:pPr>
      <w:r>
        <w:t>Per la consultazione o la richiesta di copie – conformi o in carta libera – è possibile presentare domanda</w:t>
      </w:r>
      <w:r>
        <w:rPr>
          <w:spacing w:val="-5"/>
        </w:rPr>
        <w:t xml:space="preserve"> </w:t>
      </w:r>
      <w:r>
        <w:t>verbale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scritta,</w:t>
      </w:r>
      <w:r>
        <w:rPr>
          <w:spacing w:val="-3"/>
        </w:rPr>
        <w:t xml:space="preserve"> </w:t>
      </w:r>
      <w:r>
        <w:rPr>
          <w:spacing w:val="-10"/>
        </w:rPr>
        <w:t>a</w:t>
      </w:r>
      <w:r w:rsidR="00665BE5">
        <w:rPr>
          <w:spacing w:val="-10"/>
        </w:rPr>
        <w:t xml:space="preserve">: </w:t>
      </w:r>
    </w:p>
    <w:p w:rsidR="00DA5272" w:rsidRDefault="00665BE5" w:rsidP="00FC6D94">
      <w:pPr>
        <w:pStyle w:val="Corpotesto"/>
        <w:tabs>
          <w:tab w:val="left" w:pos="5883"/>
          <w:tab w:val="left" w:pos="9799"/>
        </w:tabs>
        <w:spacing w:before="118"/>
        <w:ind w:right="105"/>
        <w:jc w:val="both"/>
        <w:rPr>
          <w:spacing w:val="-10"/>
        </w:rPr>
      </w:pPr>
      <w:r>
        <w:rPr>
          <w:spacing w:val="-10"/>
        </w:rPr>
        <w:t xml:space="preserve">e-mail: </w:t>
      </w:r>
      <w:hyperlink r:id="rId17" w:history="1">
        <w:r w:rsidRPr="00D35BF5">
          <w:rPr>
            <w:rStyle w:val="Collegamentoipertestuale"/>
            <w:spacing w:val="-10"/>
          </w:rPr>
          <w:t>c.rinaldi@aslsalerno.it</w:t>
        </w:r>
      </w:hyperlink>
      <w:r>
        <w:rPr>
          <w:spacing w:val="-10"/>
        </w:rPr>
        <w:t xml:space="preserve">, </w:t>
      </w:r>
      <w:r w:rsidR="00FC6D94">
        <w:rPr>
          <w:spacing w:val="-10"/>
        </w:rPr>
        <w:t xml:space="preserve">   </w:t>
      </w:r>
      <w:r>
        <w:rPr>
          <w:spacing w:val="-10"/>
        </w:rPr>
        <w:t xml:space="preserve">pec.:  </w:t>
      </w:r>
      <w:hyperlink r:id="rId18" w:history="1">
        <w:r w:rsidR="00DA5272" w:rsidRPr="00D35BF5">
          <w:rPr>
            <w:rStyle w:val="Collegamentoipertestuale"/>
            <w:spacing w:val="-10"/>
          </w:rPr>
          <w:t>ds60@pec.aslsalerno.it</w:t>
        </w:r>
      </w:hyperlink>
    </w:p>
    <w:p w:rsidR="00CB52A5" w:rsidRDefault="00CB52A5">
      <w:pPr>
        <w:pStyle w:val="Corpotesto"/>
        <w:spacing w:before="74"/>
        <w:ind w:left="0"/>
        <w:rPr>
          <w:rFonts w:ascii="Arial"/>
          <w:i/>
        </w:rPr>
      </w:pPr>
    </w:p>
    <w:p w:rsidR="00CB52A5" w:rsidRDefault="00DB659B">
      <w:pPr>
        <w:pStyle w:val="Titolo21"/>
        <w:numPr>
          <w:ilvl w:val="1"/>
          <w:numId w:val="4"/>
        </w:numPr>
        <w:tabs>
          <w:tab w:val="left" w:pos="555"/>
        </w:tabs>
        <w:spacing w:before="1"/>
        <w:ind w:left="555" w:hanging="443"/>
      </w:pPr>
      <w:bookmarkStart w:id="28" w:name="_bookmark27"/>
      <w:bookmarkEnd w:id="28"/>
      <w:r>
        <w:t>Riepilogo</w:t>
      </w:r>
      <w:r>
        <w:rPr>
          <w:spacing w:val="-3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termini</w:t>
      </w:r>
      <w:r>
        <w:rPr>
          <w:spacing w:val="-3"/>
        </w:rPr>
        <w:t xml:space="preserve"> </w:t>
      </w:r>
      <w:r>
        <w:rPr>
          <w:spacing w:val="-2"/>
        </w:rPr>
        <w:t>temporali</w:t>
      </w:r>
    </w:p>
    <w:p w:rsidR="00CB52A5" w:rsidRDefault="00CB52A5">
      <w:pPr>
        <w:pStyle w:val="Corpotesto"/>
        <w:spacing w:before="82"/>
        <w:ind w:left="0"/>
        <w:rPr>
          <w:rFonts w:ascii="Calibri Light"/>
          <w:i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3072"/>
        <w:gridCol w:w="3075"/>
      </w:tblGrid>
      <w:tr w:rsidR="00CB52A5">
        <w:trPr>
          <w:trHeight w:val="479"/>
        </w:trPr>
        <w:tc>
          <w:tcPr>
            <w:tcW w:w="3073" w:type="dxa"/>
            <w:shd w:val="clear" w:color="auto" w:fill="D0CECE"/>
          </w:tcPr>
          <w:p w:rsidR="00CB52A5" w:rsidRDefault="00DB659B">
            <w:pPr>
              <w:pStyle w:val="TableParagraph"/>
              <w:spacing w:before="52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Fasi</w:t>
            </w:r>
          </w:p>
        </w:tc>
        <w:tc>
          <w:tcPr>
            <w:tcW w:w="3072" w:type="dxa"/>
            <w:shd w:val="clear" w:color="auto" w:fill="D0CECE"/>
          </w:tcPr>
          <w:p w:rsidR="00CB52A5" w:rsidRDefault="00DB659B">
            <w:pPr>
              <w:pStyle w:val="TableParagraph"/>
              <w:spacing w:before="52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Termini</w:t>
            </w:r>
          </w:p>
        </w:tc>
        <w:tc>
          <w:tcPr>
            <w:tcW w:w="3075" w:type="dxa"/>
            <w:shd w:val="clear" w:color="auto" w:fill="D0CECE"/>
          </w:tcPr>
          <w:p w:rsidR="00CB52A5" w:rsidRDefault="00DB659B">
            <w:pPr>
              <w:pStyle w:val="TableParagraph"/>
              <w:spacing w:before="52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carico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di</w:t>
            </w:r>
          </w:p>
        </w:tc>
      </w:tr>
      <w:tr w:rsidR="00CB52A5">
        <w:trPr>
          <w:trHeight w:val="878"/>
        </w:trPr>
        <w:tc>
          <w:tcPr>
            <w:tcW w:w="3073" w:type="dxa"/>
          </w:tcPr>
          <w:p w:rsidR="00CB52A5" w:rsidRDefault="00DB659B">
            <w:pPr>
              <w:pStyle w:val="TableParagraph"/>
              <w:spacing w:before="252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Pubblicazione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2"/>
              </w:rPr>
              <w:t>bandi</w:t>
            </w:r>
          </w:p>
        </w:tc>
        <w:tc>
          <w:tcPr>
            <w:tcW w:w="3072" w:type="dxa"/>
          </w:tcPr>
          <w:p w:rsidR="00CB52A5" w:rsidRDefault="00DB659B">
            <w:pPr>
              <w:pStyle w:val="TableParagraph"/>
              <w:ind w:left="110" w:right="91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Entro trenta giorni dalla data di pubblicazione sul BURC della deliberazione di G.R.C.</w:t>
            </w:r>
          </w:p>
        </w:tc>
        <w:tc>
          <w:tcPr>
            <w:tcW w:w="3075" w:type="dxa"/>
          </w:tcPr>
          <w:p w:rsidR="00CB52A5" w:rsidRDefault="00DB659B">
            <w:pPr>
              <w:pStyle w:val="TableParagraph"/>
              <w:spacing w:before="252"/>
              <w:ind w:left="110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AA.SS.LL.</w:t>
            </w:r>
          </w:p>
        </w:tc>
      </w:tr>
      <w:tr w:rsidR="00CB52A5">
        <w:trPr>
          <w:trHeight w:val="710"/>
        </w:trPr>
        <w:tc>
          <w:tcPr>
            <w:tcW w:w="3073" w:type="dxa"/>
          </w:tcPr>
          <w:p w:rsidR="00CB52A5" w:rsidRDefault="00DB659B">
            <w:pPr>
              <w:pStyle w:val="TableParagraph"/>
              <w:tabs>
                <w:tab w:val="left" w:pos="2500"/>
              </w:tabs>
              <w:spacing w:before="43"/>
              <w:ind w:left="110" w:right="96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Presentazione</w:t>
            </w:r>
            <w:r>
              <w:rPr>
                <w:rFonts w:ascii="Arial MT"/>
              </w:rPr>
              <w:tab/>
            </w:r>
            <w:r>
              <w:rPr>
                <w:rFonts w:ascii="Arial MT"/>
                <w:spacing w:val="-4"/>
              </w:rPr>
              <w:t xml:space="preserve">delle </w:t>
            </w:r>
            <w:r>
              <w:rPr>
                <w:rFonts w:ascii="Arial MT"/>
                <w:spacing w:val="-2"/>
              </w:rPr>
              <w:t>domande</w:t>
            </w:r>
          </w:p>
        </w:tc>
        <w:tc>
          <w:tcPr>
            <w:tcW w:w="3072" w:type="dxa"/>
          </w:tcPr>
          <w:p w:rsidR="00CB52A5" w:rsidRDefault="00DB659B">
            <w:pPr>
              <w:pStyle w:val="TableParagraph"/>
              <w:spacing w:before="43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da</w:t>
            </w:r>
            <w:r>
              <w:rPr>
                <w:rFonts w:ascii="Arial MT"/>
                <w:spacing w:val="80"/>
              </w:rPr>
              <w:t xml:space="preserve"> </w:t>
            </w:r>
            <w:r>
              <w:rPr>
                <w:rFonts w:ascii="Arial MT"/>
              </w:rPr>
              <w:t>definirsi</w:t>
            </w:r>
            <w:r>
              <w:rPr>
                <w:rFonts w:ascii="Arial MT"/>
                <w:spacing w:val="80"/>
              </w:rPr>
              <w:t xml:space="preserve"> </w:t>
            </w:r>
            <w:r>
              <w:rPr>
                <w:rFonts w:ascii="Arial MT"/>
              </w:rPr>
              <w:t>da</w:t>
            </w:r>
            <w:r>
              <w:rPr>
                <w:rFonts w:ascii="Arial MT"/>
                <w:spacing w:val="80"/>
              </w:rPr>
              <w:t xml:space="preserve"> </w:t>
            </w:r>
            <w:r>
              <w:rPr>
                <w:rFonts w:ascii="Arial MT"/>
              </w:rPr>
              <w:t>parte</w:t>
            </w:r>
            <w:r>
              <w:rPr>
                <w:rFonts w:ascii="Arial MT"/>
                <w:spacing w:val="80"/>
              </w:rPr>
              <w:t xml:space="preserve"> </w:t>
            </w:r>
            <w:r>
              <w:rPr>
                <w:rFonts w:ascii="Arial MT"/>
              </w:rPr>
              <w:t xml:space="preserve">delle </w:t>
            </w:r>
            <w:r>
              <w:rPr>
                <w:rFonts w:ascii="Arial MT"/>
                <w:spacing w:val="-2"/>
              </w:rPr>
              <w:t>AA.SS.LL.</w:t>
            </w:r>
          </w:p>
        </w:tc>
        <w:tc>
          <w:tcPr>
            <w:tcW w:w="3075" w:type="dxa"/>
          </w:tcPr>
          <w:p w:rsidR="00CB52A5" w:rsidRDefault="00DB659B">
            <w:pPr>
              <w:pStyle w:val="TableParagraph"/>
              <w:spacing w:before="168"/>
              <w:ind w:left="110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Beneficiario</w:t>
            </w:r>
          </w:p>
        </w:tc>
      </w:tr>
      <w:tr w:rsidR="00CB52A5">
        <w:trPr>
          <w:trHeight w:val="693"/>
        </w:trPr>
        <w:tc>
          <w:tcPr>
            <w:tcW w:w="3073" w:type="dxa"/>
          </w:tcPr>
          <w:p w:rsidR="00CB52A5" w:rsidRDefault="00DB659B">
            <w:pPr>
              <w:pStyle w:val="TableParagraph"/>
              <w:tabs>
                <w:tab w:val="left" w:pos="2099"/>
              </w:tabs>
              <w:spacing w:before="33"/>
              <w:ind w:left="110" w:right="9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Prescrizione,</w:t>
            </w:r>
            <w:r>
              <w:rPr>
                <w:rFonts w:ascii="Arial MT"/>
              </w:rPr>
              <w:tab/>
            </w:r>
            <w:r>
              <w:rPr>
                <w:rFonts w:ascii="Arial MT"/>
                <w:spacing w:val="-2"/>
              </w:rPr>
              <w:t xml:space="preserve">fornitura, </w:t>
            </w:r>
            <w:r>
              <w:rPr>
                <w:rFonts w:ascii="Arial MT"/>
              </w:rPr>
              <w:t>collaudo e fattura</w:t>
            </w:r>
          </w:p>
        </w:tc>
        <w:tc>
          <w:tcPr>
            <w:tcW w:w="3072" w:type="dxa"/>
          </w:tcPr>
          <w:p w:rsidR="00CB52A5" w:rsidRDefault="00DB659B">
            <w:pPr>
              <w:pStyle w:val="TableParagraph"/>
              <w:spacing w:before="33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da</w:t>
            </w:r>
            <w:r>
              <w:rPr>
                <w:rFonts w:ascii="Arial MT"/>
                <w:spacing w:val="80"/>
              </w:rPr>
              <w:t xml:space="preserve"> </w:t>
            </w:r>
            <w:r>
              <w:rPr>
                <w:rFonts w:ascii="Arial MT"/>
              </w:rPr>
              <w:t>definirsi</w:t>
            </w:r>
            <w:r>
              <w:rPr>
                <w:rFonts w:ascii="Arial MT"/>
                <w:spacing w:val="80"/>
              </w:rPr>
              <w:t xml:space="preserve"> </w:t>
            </w:r>
            <w:r>
              <w:rPr>
                <w:rFonts w:ascii="Arial MT"/>
              </w:rPr>
              <w:t>da</w:t>
            </w:r>
            <w:r>
              <w:rPr>
                <w:rFonts w:ascii="Arial MT"/>
                <w:spacing w:val="80"/>
              </w:rPr>
              <w:t xml:space="preserve"> </w:t>
            </w:r>
            <w:r>
              <w:rPr>
                <w:rFonts w:ascii="Arial MT"/>
              </w:rPr>
              <w:t>parte</w:t>
            </w:r>
            <w:r>
              <w:rPr>
                <w:rFonts w:ascii="Arial MT"/>
                <w:spacing w:val="80"/>
              </w:rPr>
              <w:t xml:space="preserve"> </w:t>
            </w:r>
            <w:r>
              <w:rPr>
                <w:rFonts w:ascii="Arial MT"/>
              </w:rPr>
              <w:t xml:space="preserve">delle </w:t>
            </w:r>
            <w:r>
              <w:rPr>
                <w:rFonts w:ascii="Arial MT"/>
                <w:spacing w:val="-2"/>
              </w:rPr>
              <w:t>AA.SS.LL.</w:t>
            </w:r>
          </w:p>
        </w:tc>
        <w:tc>
          <w:tcPr>
            <w:tcW w:w="3075" w:type="dxa"/>
          </w:tcPr>
          <w:p w:rsidR="00CB52A5" w:rsidRDefault="00DB659B">
            <w:pPr>
              <w:pStyle w:val="TableParagraph"/>
              <w:spacing w:before="160"/>
              <w:ind w:left="110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Beneficiario</w:t>
            </w:r>
          </w:p>
        </w:tc>
      </w:tr>
      <w:tr w:rsidR="00CB52A5">
        <w:trPr>
          <w:trHeight w:val="967"/>
        </w:trPr>
        <w:tc>
          <w:tcPr>
            <w:tcW w:w="3073" w:type="dxa"/>
          </w:tcPr>
          <w:p w:rsidR="00CB52A5" w:rsidRDefault="00DB659B">
            <w:pPr>
              <w:pStyle w:val="TableParagraph"/>
              <w:tabs>
                <w:tab w:val="left" w:pos="2500"/>
              </w:tabs>
              <w:spacing w:before="45"/>
              <w:ind w:left="110" w:right="92"/>
              <w:jc w:val="both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Integrazione</w:t>
            </w:r>
            <w:r>
              <w:rPr>
                <w:rFonts w:ascii="Arial MT"/>
              </w:rPr>
              <w:tab/>
            </w:r>
            <w:r>
              <w:rPr>
                <w:rFonts w:ascii="Arial MT"/>
                <w:spacing w:val="-4"/>
              </w:rPr>
              <w:t xml:space="preserve">della </w:t>
            </w:r>
            <w:r>
              <w:rPr>
                <w:rFonts w:ascii="Arial MT"/>
              </w:rPr>
              <w:t>documentazione a corredo della domanda</w:t>
            </w:r>
          </w:p>
        </w:tc>
        <w:tc>
          <w:tcPr>
            <w:tcW w:w="3072" w:type="dxa"/>
          </w:tcPr>
          <w:p w:rsidR="00CB52A5" w:rsidRDefault="00DB659B">
            <w:pPr>
              <w:pStyle w:val="TableParagraph"/>
              <w:spacing w:before="170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da</w:t>
            </w:r>
            <w:r>
              <w:rPr>
                <w:rFonts w:ascii="Arial MT"/>
                <w:spacing w:val="80"/>
              </w:rPr>
              <w:t xml:space="preserve"> </w:t>
            </w:r>
            <w:r>
              <w:rPr>
                <w:rFonts w:ascii="Arial MT"/>
              </w:rPr>
              <w:t>definirsi</w:t>
            </w:r>
            <w:r>
              <w:rPr>
                <w:rFonts w:ascii="Arial MT"/>
                <w:spacing w:val="80"/>
              </w:rPr>
              <w:t xml:space="preserve"> </w:t>
            </w:r>
            <w:r>
              <w:rPr>
                <w:rFonts w:ascii="Arial MT"/>
              </w:rPr>
              <w:t>da</w:t>
            </w:r>
            <w:r>
              <w:rPr>
                <w:rFonts w:ascii="Arial MT"/>
                <w:spacing w:val="80"/>
              </w:rPr>
              <w:t xml:space="preserve"> </w:t>
            </w:r>
            <w:r>
              <w:rPr>
                <w:rFonts w:ascii="Arial MT"/>
              </w:rPr>
              <w:t>parte</w:t>
            </w:r>
            <w:r>
              <w:rPr>
                <w:rFonts w:ascii="Arial MT"/>
                <w:spacing w:val="80"/>
              </w:rPr>
              <w:t xml:space="preserve"> </w:t>
            </w:r>
            <w:r>
              <w:rPr>
                <w:rFonts w:ascii="Arial MT"/>
              </w:rPr>
              <w:t xml:space="preserve">delle </w:t>
            </w:r>
            <w:r>
              <w:rPr>
                <w:rFonts w:ascii="Arial MT"/>
                <w:spacing w:val="-2"/>
              </w:rPr>
              <w:t>AA.SS.LL.</w:t>
            </w:r>
          </w:p>
        </w:tc>
        <w:tc>
          <w:tcPr>
            <w:tcW w:w="3075" w:type="dxa"/>
          </w:tcPr>
          <w:p w:rsidR="00CB52A5" w:rsidRDefault="00CB52A5">
            <w:pPr>
              <w:pStyle w:val="TableParagraph"/>
              <w:spacing w:before="29"/>
              <w:rPr>
                <w:rFonts w:ascii="Calibri Light"/>
                <w:i/>
              </w:rPr>
            </w:pPr>
          </w:p>
          <w:p w:rsidR="00CB52A5" w:rsidRDefault="00DB659B">
            <w:pPr>
              <w:pStyle w:val="TableParagraph"/>
              <w:ind w:left="110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Beneficiario</w:t>
            </w:r>
          </w:p>
        </w:tc>
      </w:tr>
      <w:tr w:rsidR="00CB52A5">
        <w:trPr>
          <w:trHeight w:val="1132"/>
        </w:trPr>
        <w:tc>
          <w:tcPr>
            <w:tcW w:w="3073" w:type="dxa"/>
          </w:tcPr>
          <w:p w:rsidR="00CB52A5" w:rsidRDefault="00CB52A5">
            <w:pPr>
              <w:pStyle w:val="TableParagraph"/>
              <w:spacing w:before="112"/>
              <w:rPr>
                <w:rFonts w:ascii="Calibri Light"/>
                <w:i/>
              </w:rPr>
            </w:pPr>
          </w:p>
          <w:p w:rsidR="00CB52A5" w:rsidRDefault="00DB659B">
            <w:pPr>
              <w:pStyle w:val="TableParagraph"/>
              <w:spacing w:before="1"/>
              <w:ind w:left="110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Rendicontazione</w:t>
            </w:r>
            <w:r>
              <w:rPr>
                <w:rFonts w:ascii="Arial MT"/>
                <w:spacing w:val="12"/>
              </w:rPr>
              <w:t xml:space="preserve"> </w:t>
            </w:r>
            <w:r>
              <w:rPr>
                <w:rFonts w:ascii="Arial MT"/>
                <w:spacing w:val="-2"/>
              </w:rPr>
              <w:t>periodica</w:t>
            </w:r>
          </w:p>
        </w:tc>
        <w:tc>
          <w:tcPr>
            <w:tcW w:w="3072" w:type="dxa"/>
          </w:tcPr>
          <w:p w:rsidR="00CB52A5" w:rsidRDefault="00DB659B">
            <w:pPr>
              <w:pStyle w:val="TableParagraph"/>
              <w:spacing w:before="2"/>
              <w:ind w:left="110" w:right="92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Trimestrale con decorrenza dalla data di pubblicazione dell’Avviso pubblico da parte delle AA.SS.LL.</w:t>
            </w:r>
          </w:p>
        </w:tc>
        <w:tc>
          <w:tcPr>
            <w:tcW w:w="3075" w:type="dxa"/>
          </w:tcPr>
          <w:p w:rsidR="00CB52A5" w:rsidRDefault="00CB52A5">
            <w:pPr>
              <w:pStyle w:val="TableParagraph"/>
              <w:spacing w:before="112"/>
              <w:rPr>
                <w:rFonts w:ascii="Calibri Light"/>
                <w:i/>
              </w:rPr>
            </w:pPr>
          </w:p>
          <w:p w:rsidR="00CB52A5" w:rsidRDefault="00DB659B">
            <w:pPr>
              <w:pStyle w:val="TableParagraph"/>
              <w:spacing w:before="1"/>
              <w:ind w:left="110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AA.SS.LL.</w:t>
            </w:r>
          </w:p>
        </w:tc>
      </w:tr>
      <w:tr w:rsidR="00CB52A5">
        <w:trPr>
          <w:trHeight w:val="966"/>
        </w:trPr>
        <w:tc>
          <w:tcPr>
            <w:tcW w:w="3073" w:type="dxa"/>
          </w:tcPr>
          <w:p w:rsidR="00CB52A5" w:rsidRDefault="00CB52A5">
            <w:pPr>
              <w:pStyle w:val="TableParagraph"/>
              <w:spacing w:before="28"/>
              <w:rPr>
                <w:rFonts w:ascii="Calibri Light"/>
                <w:i/>
              </w:rPr>
            </w:pPr>
          </w:p>
          <w:p w:rsidR="00CB52A5" w:rsidRDefault="00DB659B">
            <w:pPr>
              <w:pStyle w:val="TableParagraph"/>
              <w:spacing w:before="1"/>
              <w:ind w:left="110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Rendicontazione</w:t>
            </w:r>
            <w:r>
              <w:rPr>
                <w:rFonts w:ascii="Arial MT"/>
                <w:spacing w:val="14"/>
              </w:rPr>
              <w:t xml:space="preserve"> </w:t>
            </w:r>
            <w:r>
              <w:rPr>
                <w:rFonts w:ascii="Arial MT"/>
                <w:spacing w:val="-2"/>
              </w:rPr>
              <w:t>finale</w:t>
            </w:r>
          </w:p>
        </w:tc>
        <w:tc>
          <w:tcPr>
            <w:tcW w:w="3072" w:type="dxa"/>
          </w:tcPr>
          <w:p w:rsidR="00CB52A5" w:rsidRDefault="00CB52A5">
            <w:pPr>
              <w:pStyle w:val="TableParagraph"/>
              <w:spacing w:before="28"/>
              <w:rPr>
                <w:rFonts w:ascii="Calibri Light"/>
                <w:i/>
              </w:rPr>
            </w:pPr>
          </w:p>
          <w:p w:rsidR="00CB52A5" w:rsidRDefault="00DB659B">
            <w:pPr>
              <w:pStyle w:val="TableParagraph"/>
              <w:spacing w:before="1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Entro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il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31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ottobre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  <w:spacing w:val="-4"/>
              </w:rPr>
              <w:t>2025</w:t>
            </w:r>
          </w:p>
        </w:tc>
        <w:tc>
          <w:tcPr>
            <w:tcW w:w="3075" w:type="dxa"/>
          </w:tcPr>
          <w:p w:rsidR="00CB52A5" w:rsidRDefault="00CB52A5">
            <w:pPr>
              <w:pStyle w:val="TableParagraph"/>
              <w:spacing w:before="28"/>
              <w:rPr>
                <w:rFonts w:ascii="Calibri Light"/>
                <w:i/>
              </w:rPr>
            </w:pPr>
          </w:p>
          <w:p w:rsidR="00CB52A5" w:rsidRDefault="00DB659B">
            <w:pPr>
              <w:pStyle w:val="TableParagraph"/>
              <w:spacing w:before="1"/>
              <w:ind w:left="110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AA.SS.LL.</w:t>
            </w:r>
          </w:p>
        </w:tc>
      </w:tr>
      <w:tr w:rsidR="00CB52A5">
        <w:trPr>
          <w:trHeight w:val="966"/>
        </w:trPr>
        <w:tc>
          <w:tcPr>
            <w:tcW w:w="3073" w:type="dxa"/>
          </w:tcPr>
          <w:p w:rsidR="00CB52A5" w:rsidRDefault="00CB52A5">
            <w:pPr>
              <w:pStyle w:val="TableParagraph"/>
              <w:spacing w:before="28"/>
              <w:rPr>
                <w:rFonts w:ascii="Calibri Light"/>
                <w:i/>
              </w:rPr>
            </w:pPr>
          </w:p>
          <w:p w:rsidR="00CB52A5" w:rsidRDefault="00DB659B">
            <w:pPr>
              <w:pStyle w:val="TableParagraph"/>
              <w:spacing w:before="1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Liquidazione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del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2"/>
              </w:rPr>
              <w:t>contributo</w:t>
            </w:r>
          </w:p>
        </w:tc>
        <w:tc>
          <w:tcPr>
            <w:tcW w:w="3072" w:type="dxa"/>
          </w:tcPr>
          <w:p w:rsidR="00CB52A5" w:rsidRDefault="00DB659B">
            <w:pPr>
              <w:pStyle w:val="TableParagraph"/>
              <w:spacing w:before="45"/>
              <w:ind w:left="110" w:right="94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Entro trenta giorni dall’invio della rendicontazione finale da parte delle AA.SS.LL.</w:t>
            </w:r>
          </w:p>
        </w:tc>
        <w:tc>
          <w:tcPr>
            <w:tcW w:w="3075" w:type="dxa"/>
          </w:tcPr>
          <w:p w:rsidR="00CB52A5" w:rsidRDefault="00CB52A5">
            <w:pPr>
              <w:pStyle w:val="TableParagraph"/>
              <w:spacing w:before="28"/>
              <w:rPr>
                <w:rFonts w:ascii="Calibri Light"/>
                <w:i/>
              </w:rPr>
            </w:pPr>
          </w:p>
          <w:p w:rsidR="00CB52A5" w:rsidRDefault="00DB659B">
            <w:pPr>
              <w:pStyle w:val="TableParagraph"/>
              <w:spacing w:before="1"/>
              <w:ind w:left="110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Regione</w:t>
            </w:r>
          </w:p>
        </w:tc>
      </w:tr>
      <w:tr w:rsidR="00CB52A5">
        <w:trPr>
          <w:trHeight w:val="1133"/>
        </w:trPr>
        <w:tc>
          <w:tcPr>
            <w:tcW w:w="3073" w:type="dxa"/>
          </w:tcPr>
          <w:p w:rsidR="00CB52A5" w:rsidRDefault="00CB52A5">
            <w:pPr>
              <w:pStyle w:val="TableParagraph"/>
              <w:spacing w:before="113"/>
              <w:rPr>
                <w:rFonts w:ascii="Calibri Light"/>
                <w:i/>
              </w:rPr>
            </w:pPr>
          </w:p>
          <w:p w:rsidR="00CB52A5" w:rsidRDefault="00DB659B">
            <w:pPr>
              <w:pStyle w:val="TableParagraph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Erogazione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del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  <w:spacing w:val="-2"/>
              </w:rPr>
              <w:t>contributo</w:t>
            </w:r>
          </w:p>
        </w:tc>
        <w:tc>
          <w:tcPr>
            <w:tcW w:w="3072" w:type="dxa"/>
          </w:tcPr>
          <w:p w:rsidR="00CB52A5" w:rsidRDefault="00DB659B">
            <w:pPr>
              <w:pStyle w:val="TableParagraph"/>
              <w:ind w:left="110" w:right="92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 xml:space="preserve">Entro trenta giorni dall’emanazione del decreto dirigenziale regionale di </w:t>
            </w:r>
            <w:r>
              <w:rPr>
                <w:rFonts w:ascii="Arial MT" w:hAnsi="Arial MT"/>
                <w:spacing w:val="-2"/>
              </w:rPr>
              <w:t>liquidazione</w:t>
            </w:r>
          </w:p>
        </w:tc>
        <w:tc>
          <w:tcPr>
            <w:tcW w:w="3075" w:type="dxa"/>
          </w:tcPr>
          <w:p w:rsidR="00CB52A5" w:rsidRDefault="00CB52A5">
            <w:pPr>
              <w:pStyle w:val="TableParagraph"/>
              <w:spacing w:before="113"/>
              <w:rPr>
                <w:rFonts w:ascii="Calibri Light"/>
                <w:i/>
              </w:rPr>
            </w:pPr>
          </w:p>
          <w:p w:rsidR="00CB52A5" w:rsidRDefault="00DB659B">
            <w:pPr>
              <w:pStyle w:val="TableParagraph"/>
              <w:ind w:left="110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AA.SS.LL.</w:t>
            </w:r>
          </w:p>
        </w:tc>
      </w:tr>
    </w:tbl>
    <w:p w:rsidR="00DB659B" w:rsidRDefault="00DB659B" w:rsidP="00FC6D94"/>
    <w:sectPr w:rsidR="00DB659B" w:rsidSect="00CB52A5">
      <w:pgSz w:w="11910" w:h="16840"/>
      <w:pgMar w:top="1940" w:right="980" w:bottom="1100" w:left="1020" w:header="708" w:footer="9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52D" w:rsidRDefault="006D752D" w:rsidP="00CB52A5">
      <w:r>
        <w:separator/>
      </w:r>
    </w:p>
  </w:endnote>
  <w:endnote w:type="continuationSeparator" w:id="0">
    <w:p w:rsidR="006D752D" w:rsidRDefault="006D752D" w:rsidP="00CB5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E8D" w:rsidRDefault="00427E8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2A5" w:rsidRDefault="00427E8D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9973945</wp:posOffset>
              </wp:positionV>
              <wp:extent cx="232410" cy="165735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2A5" w:rsidRDefault="00B63AED">
                          <w:pPr>
                            <w:pStyle w:val="Corpotesto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 w:rsidR="00DB659B"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0A2509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24.5pt;margin-top:785.35pt;width:18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" filled="f" stroked="f">
              <v:textbox inset="0,0,0,0">
                <w:txbxContent>
                  <w:p w:rsidR="00CB52A5" w:rsidRDefault="00B63AED">
                    <w:pPr>
                      <w:pStyle w:val="Corpotesto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 w:rsidR="00DB659B"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0A2509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E8D" w:rsidRDefault="00427E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52D" w:rsidRDefault="006D752D" w:rsidP="00CB52A5">
      <w:r>
        <w:separator/>
      </w:r>
    </w:p>
  </w:footnote>
  <w:footnote w:type="continuationSeparator" w:id="0">
    <w:p w:rsidR="006D752D" w:rsidRDefault="006D752D" w:rsidP="00CB5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E8D" w:rsidRDefault="00427E8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2A5" w:rsidRDefault="00427E8D" w:rsidP="00427E8D">
    <w:pPr>
      <w:pStyle w:val="Corpotesto"/>
      <w:spacing w:line="14" w:lineRule="auto"/>
      <w:ind w:left="0"/>
      <w:rPr>
        <w:sz w:val="20"/>
      </w:rPr>
    </w:pPr>
    <w:r w:rsidRPr="00427E8D">
      <w:rPr>
        <w:noProof/>
      </w:rPr>
      <w:drawing>
        <wp:inline distT="0" distB="0" distL="0" distR="0" wp14:anchorId="31FBA5E1" wp14:editId="0BA61C4B">
          <wp:extent cx="1530008" cy="8826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604" cy="895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      </w:t>
    </w:r>
    <w:r>
      <w:rPr>
        <w:noProof/>
        <w:lang w:eastAsia="it-IT"/>
      </w:rPr>
      <w:drawing>
        <wp:inline distT="0" distB="0" distL="0" distR="0" wp14:anchorId="0D5EF2E2" wp14:editId="0E986F84">
          <wp:extent cx="2766407" cy="777240"/>
          <wp:effectExtent l="0" t="0" r="0" b="0"/>
          <wp:docPr id="3" name="Immagine 3" descr="Patrocinio - ASL Sal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trocinio - ASL Saler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897" cy="781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E8D" w:rsidRDefault="00427E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382F"/>
    <w:multiLevelType w:val="hybridMultilevel"/>
    <w:tmpl w:val="2F205E00"/>
    <w:lvl w:ilvl="0" w:tplc="B23C55F8">
      <w:start w:val="1"/>
      <w:numFmt w:val="decimal"/>
      <w:lvlText w:val="%1."/>
      <w:lvlJc w:val="left"/>
      <w:pPr>
        <w:ind w:left="83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62D4D146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FE7A513C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C5725F0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49A80714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063ED4DC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B47A57F6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CC4AE324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8E20F0DA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AAE78E3"/>
    <w:multiLevelType w:val="hybridMultilevel"/>
    <w:tmpl w:val="CEAA0164"/>
    <w:lvl w:ilvl="0" w:tplc="93548704">
      <w:numFmt w:val="bullet"/>
      <w:lvlText w:val="-"/>
      <w:lvlJc w:val="left"/>
      <w:pPr>
        <w:ind w:left="8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E2EF930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6E58BD0A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B958E95C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34FAB0B2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28A83C4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BE703F1E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E1C012D2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50CC11E6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14D60E9"/>
    <w:multiLevelType w:val="multilevel"/>
    <w:tmpl w:val="99442DEE"/>
    <w:lvl w:ilvl="0">
      <w:start w:val="1"/>
      <w:numFmt w:val="upperLetter"/>
      <w:lvlText w:val="%1."/>
      <w:lvlJc w:val="left"/>
      <w:pPr>
        <w:ind w:left="383" w:hanging="27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26" w:hanging="39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142" w:hanging="59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1140" w:hanging="59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392" w:hanging="59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644" w:hanging="59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897" w:hanging="59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149" w:hanging="59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401" w:hanging="590"/>
      </w:pPr>
      <w:rPr>
        <w:rFonts w:hint="default"/>
        <w:lang w:val="it-IT" w:eastAsia="en-US" w:bidi="ar-SA"/>
      </w:rPr>
    </w:lvl>
  </w:abstractNum>
  <w:abstractNum w:abstractNumId="3" w15:restartNumberingAfterBreak="0">
    <w:nsid w:val="15D36AAD"/>
    <w:multiLevelType w:val="multilevel"/>
    <w:tmpl w:val="5C8A9A44"/>
    <w:lvl w:ilvl="0">
      <w:start w:val="1"/>
      <w:numFmt w:val="upperLetter"/>
      <w:lvlText w:val="%1."/>
      <w:lvlJc w:val="left"/>
      <w:pPr>
        <w:ind w:left="446" w:hanging="33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44" w:hanging="432"/>
      </w:pPr>
      <w:rPr>
        <w:rFonts w:ascii="Calibri Light" w:eastAsia="Calibri Light" w:hAnsi="Calibri Light" w:cs="Calibri Light" w:hint="default"/>
        <w:b w:val="0"/>
        <w:bCs w:val="0"/>
        <w:i/>
        <w:iCs/>
        <w:spacing w:val="0"/>
        <w:w w:val="100"/>
        <w:sz w:val="28"/>
        <w:szCs w:val="28"/>
        <w:lang w:val="it-IT" w:eastAsia="en-US" w:bidi="ar-SA"/>
      </w:rPr>
    </w:lvl>
    <w:lvl w:ilvl="2">
      <w:numFmt w:val="bullet"/>
      <w:lvlText w:val="•"/>
      <w:lvlJc w:val="left"/>
      <w:pPr>
        <w:ind w:left="1580" w:hanging="43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621" w:hanging="4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662" w:hanging="4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2" w:hanging="4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743" w:hanging="4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84" w:hanging="4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24" w:hanging="432"/>
      </w:pPr>
      <w:rPr>
        <w:rFonts w:hint="default"/>
        <w:lang w:val="it-IT" w:eastAsia="en-US" w:bidi="ar-SA"/>
      </w:rPr>
    </w:lvl>
  </w:abstractNum>
  <w:abstractNum w:abstractNumId="4" w15:restartNumberingAfterBreak="0">
    <w:nsid w:val="18676040"/>
    <w:multiLevelType w:val="hybridMultilevel"/>
    <w:tmpl w:val="7D106F20"/>
    <w:lvl w:ilvl="0" w:tplc="AD38D0B6">
      <w:numFmt w:val="bullet"/>
      <w:lvlText w:val="-"/>
      <w:lvlJc w:val="left"/>
      <w:pPr>
        <w:ind w:left="8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F3E0992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71E61104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1B1A12B4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DB74AC2E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D7B0F394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06FEA36C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F2183E4A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1E88B7C8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AA94A9B"/>
    <w:multiLevelType w:val="hybridMultilevel"/>
    <w:tmpl w:val="DD4423AC"/>
    <w:lvl w:ilvl="0" w:tplc="E72E6CB4">
      <w:numFmt w:val="bullet"/>
      <w:lvlText w:val="•"/>
      <w:lvlJc w:val="left"/>
      <w:pPr>
        <w:ind w:left="96" w:hanging="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0"/>
        <w:szCs w:val="10"/>
        <w:lang w:val="it-IT" w:eastAsia="en-US" w:bidi="ar-SA"/>
      </w:rPr>
    </w:lvl>
    <w:lvl w:ilvl="1" w:tplc="AACAAD30">
      <w:numFmt w:val="bullet"/>
      <w:lvlText w:val="•"/>
      <w:lvlJc w:val="left"/>
      <w:pPr>
        <w:ind w:left="731" w:hanging="65"/>
      </w:pPr>
      <w:rPr>
        <w:rFonts w:hint="default"/>
        <w:lang w:val="it-IT" w:eastAsia="en-US" w:bidi="ar-SA"/>
      </w:rPr>
    </w:lvl>
    <w:lvl w:ilvl="2" w:tplc="BA32CA36">
      <w:numFmt w:val="bullet"/>
      <w:lvlText w:val="•"/>
      <w:lvlJc w:val="left"/>
      <w:pPr>
        <w:ind w:left="1363" w:hanging="65"/>
      </w:pPr>
      <w:rPr>
        <w:rFonts w:hint="default"/>
        <w:lang w:val="it-IT" w:eastAsia="en-US" w:bidi="ar-SA"/>
      </w:rPr>
    </w:lvl>
    <w:lvl w:ilvl="3" w:tplc="31CCA69A">
      <w:numFmt w:val="bullet"/>
      <w:lvlText w:val="•"/>
      <w:lvlJc w:val="left"/>
      <w:pPr>
        <w:ind w:left="1995" w:hanging="65"/>
      </w:pPr>
      <w:rPr>
        <w:rFonts w:hint="default"/>
        <w:lang w:val="it-IT" w:eastAsia="en-US" w:bidi="ar-SA"/>
      </w:rPr>
    </w:lvl>
    <w:lvl w:ilvl="4" w:tplc="036A69AE">
      <w:numFmt w:val="bullet"/>
      <w:lvlText w:val="•"/>
      <w:lvlJc w:val="left"/>
      <w:pPr>
        <w:ind w:left="2627" w:hanging="65"/>
      </w:pPr>
      <w:rPr>
        <w:rFonts w:hint="default"/>
        <w:lang w:val="it-IT" w:eastAsia="en-US" w:bidi="ar-SA"/>
      </w:rPr>
    </w:lvl>
    <w:lvl w:ilvl="5" w:tplc="A43AEA8A">
      <w:numFmt w:val="bullet"/>
      <w:lvlText w:val="•"/>
      <w:lvlJc w:val="left"/>
      <w:pPr>
        <w:ind w:left="3259" w:hanging="65"/>
      </w:pPr>
      <w:rPr>
        <w:rFonts w:hint="default"/>
        <w:lang w:val="it-IT" w:eastAsia="en-US" w:bidi="ar-SA"/>
      </w:rPr>
    </w:lvl>
    <w:lvl w:ilvl="6" w:tplc="6144CC9C">
      <w:numFmt w:val="bullet"/>
      <w:lvlText w:val="•"/>
      <w:lvlJc w:val="left"/>
      <w:pPr>
        <w:ind w:left="3890" w:hanging="65"/>
      </w:pPr>
      <w:rPr>
        <w:rFonts w:hint="default"/>
        <w:lang w:val="it-IT" w:eastAsia="en-US" w:bidi="ar-SA"/>
      </w:rPr>
    </w:lvl>
    <w:lvl w:ilvl="7" w:tplc="06D443D8">
      <w:numFmt w:val="bullet"/>
      <w:lvlText w:val="•"/>
      <w:lvlJc w:val="left"/>
      <w:pPr>
        <w:ind w:left="4522" w:hanging="65"/>
      </w:pPr>
      <w:rPr>
        <w:rFonts w:hint="default"/>
        <w:lang w:val="it-IT" w:eastAsia="en-US" w:bidi="ar-SA"/>
      </w:rPr>
    </w:lvl>
    <w:lvl w:ilvl="8" w:tplc="4404E2EC">
      <w:numFmt w:val="bullet"/>
      <w:lvlText w:val="•"/>
      <w:lvlJc w:val="left"/>
      <w:pPr>
        <w:ind w:left="5154" w:hanging="65"/>
      </w:pPr>
      <w:rPr>
        <w:rFonts w:hint="default"/>
        <w:lang w:val="it-IT" w:eastAsia="en-US" w:bidi="ar-SA"/>
      </w:rPr>
    </w:lvl>
  </w:abstractNum>
  <w:abstractNum w:abstractNumId="6" w15:restartNumberingAfterBreak="0">
    <w:nsid w:val="3B322274"/>
    <w:multiLevelType w:val="multilevel"/>
    <w:tmpl w:val="9F1A4804"/>
    <w:lvl w:ilvl="0">
      <w:start w:val="2"/>
      <w:numFmt w:val="upperLetter"/>
      <w:lvlText w:val="%1."/>
      <w:lvlJc w:val="left"/>
      <w:pPr>
        <w:ind w:left="436" w:hanging="32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37" w:hanging="425"/>
      </w:pPr>
      <w:rPr>
        <w:rFonts w:ascii="Calibri Light" w:eastAsia="Calibri Light" w:hAnsi="Calibri Light" w:cs="Calibri Light" w:hint="default"/>
        <w:b w:val="0"/>
        <w:bCs w:val="0"/>
        <w:i/>
        <w:iCs/>
        <w:spacing w:val="0"/>
        <w:w w:val="100"/>
        <w:sz w:val="28"/>
        <w:szCs w:val="28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692" w:hanging="58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6"/>
        <w:szCs w:val="26"/>
        <w:lang w:val="it-IT" w:eastAsia="en-US" w:bidi="ar-SA"/>
      </w:rPr>
    </w:lvl>
    <w:lvl w:ilvl="3">
      <w:numFmt w:val="bullet"/>
      <w:lvlText w:val="-"/>
      <w:lvlJc w:val="left"/>
      <w:pPr>
        <w:ind w:left="8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84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35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86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FA02193"/>
    <w:multiLevelType w:val="hybridMultilevel"/>
    <w:tmpl w:val="85EAD22C"/>
    <w:lvl w:ilvl="0" w:tplc="9D343B8E">
      <w:start w:val="1"/>
      <w:numFmt w:val="lowerLetter"/>
      <w:lvlText w:val="%1."/>
      <w:lvlJc w:val="left"/>
      <w:pPr>
        <w:ind w:left="821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3A74D272">
      <w:numFmt w:val="bullet"/>
      <w:lvlText w:val="•"/>
      <w:lvlJc w:val="left"/>
      <w:pPr>
        <w:ind w:left="1728" w:hanging="709"/>
      </w:pPr>
      <w:rPr>
        <w:rFonts w:hint="default"/>
        <w:lang w:val="it-IT" w:eastAsia="en-US" w:bidi="ar-SA"/>
      </w:rPr>
    </w:lvl>
    <w:lvl w:ilvl="2" w:tplc="142C586A">
      <w:numFmt w:val="bullet"/>
      <w:lvlText w:val="•"/>
      <w:lvlJc w:val="left"/>
      <w:pPr>
        <w:ind w:left="2637" w:hanging="709"/>
      </w:pPr>
      <w:rPr>
        <w:rFonts w:hint="default"/>
        <w:lang w:val="it-IT" w:eastAsia="en-US" w:bidi="ar-SA"/>
      </w:rPr>
    </w:lvl>
    <w:lvl w:ilvl="3" w:tplc="32BA577E">
      <w:numFmt w:val="bullet"/>
      <w:lvlText w:val="•"/>
      <w:lvlJc w:val="left"/>
      <w:pPr>
        <w:ind w:left="3545" w:hanging="709"/>
      </w:pPr>
      <w:rPr>
        <w:rFonts w:hint="default"/>
        <w:lang w:val="it-IT" w:eastAsia="en-US" w:bidi="ar-SA"/>
      </w:rPr>
    </w:lvl>
    <w:lvl w:ilvl="4" w:tplc="E5268F98">
      <w:numFmt w:val="bullet"/>
      <w:lvlText w:val="•"/>
      <w:lvlJc w:val="left"/>
      <w:pPr>
        <w:ind w:left="4454" w:hanging="709"/>
      </w:pPr>
      <w:rPr>
        <w:rFonts w:hint="default"/>
        <w:lang w:val="it-IT" w:eastAsia="en-US" w:bidi="ar-SA"/>
      </w:rPr>
    </w:lvl>
    <w:lvl w:ilvl="5" w:tplc="365CF13E">
      <w:numFmt w:val="bullet"/>
      <w:lvlText w:val="•"/>
      <w:lvlJc w:val="left"/>
      <w:pPr>
        <w:ind w:left="5363" w:hanging="709"/>
      </w:pPr>
      <w:rPr>
        <w:rFonts w:hint="default"/>
        <w:lang w:val="it-IT" w:eastAsia="en-US" w:bidi="ar-SA"/>
      </w:rPr>
    </w:lvl>
    <w:lvl w:ilvl="6" w:tplc="8E9ECB9A">
      <w:numFmt w:val="bullet"/>
      <w:lvlText w:val="•"/>
      <w:lvlJc w:val="left"/>
      <w:pPr>
        <w:ind w:left="6271" w:hanging="709"/>
      </w:pPr>
      <w:rPr>
        <w:rFonts w:hint="default"/>
        <w:lang w:val="it-IT" w:eastAsia="en-US" w:bidi="ar-SA"/>
      </w:rPr>
    </w:lvl>
    <w:lvl w:ilvl="7" w:tplc="5E02F2FE">
      <w:numFmt w:val="bullet"/>
      <w:lvlText w:val="•"/>
      <w:lvlJc w:val="left"/>
      <w:pPr>
        <w:ind w:left="7180" w:hanging="709"/>
      </w:pPr>
      <w:rPr>
        <w:rFonts w:hint="default"/>
        <w:lang w:val="it-IT" w:eastAsia="en-US" w:bidi="ar-SA"/>
      </w:rPr>
    </w:lvl>
    <w:lvl w:ilvl="8" w:tplc="86529212">
      <w:numFmt w:val="bullet"/>
      <w:lvlText w:val="•"/>
      <w:lvlJc w:val="left"/>
      <w:pPr>
        <w:ind w:left="8089" w:hanging="709"/>
      </w:pPr>
      <w:rPr>
        <w:rFonts w:hint="default"/>
        <w:lang w:val="it-IT" w:eastAsia="en-US" w:bidi="ar-SA"/>
      </w:rPr>
    </w:lvl>
  </w:abstractNum>
  <w:abstractNum w:abstractNumId="8" w15:restartNumberingAfterBreak="0">
    <w:nsid w:val="676D7B0A"/>
    <w:multiLevelType w:val="multilevel"/>
    <w:tmpl w:val="2FE4C33A"/>
    <w:lvl w:ilvl="0">
      <w:start w:val="1"/>
      <w:numFmt w:val="upperLetter"/>
      <w:lvlText w:val="%1"/>
      <w:lvlJc w:val="left"/>
      <w:pPr>
        <w:ind w:left="544" w:hanging="432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544" w:hanging="432"/>
      </w:pPr>
      <w:rPr>
        <w:rFonts w:ascii="Calibri Light" w:eastAsia="Calibri Light" w:hAnsi="Calibri Light" w:cs="Calibri Light" w:hint="default"/>
        <w:b w:val="0"/>
        <w:bCs w:val="0"/>
        <w:i/>
        <w:iCs/>
        <w:spacing w:val="0"/>
        <w:w w:val="100"/>
        <w:sz w:val="28"/>
        <w:szCs w:val="28"/>
        <w:lang w:val="it-IT" w:eastAsia="en-US" w:bidi="ar-SA"/>
      </w:rPr>
    </w:lvl>
    <w:lvl w:ilvl="2">
      <w:numFmt w:val="bullet"/>
      <w:lvlText w:val="-"/>
      <w:lvlJc w:val="left"/>
      <w:pPr>
        <w:ind w:left="8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854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6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76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91" w:hanging="360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2A5"/>
    <w:rsid w:val="000A2509"/>
    <w:rsid w:val="00100B56"/>
    <w:rsid w:val="001452B0"/>
    <w:rsid w:val="002744AF"/>
    <w:rsid w:val="00354E22"/>
    <w:rsid w:val="00390AE5"/>
    <w:rsid w:val="003B2033"/>
    <w:rsid w:val="00400116"/>
    <w:rsid w:val="00427E8D"/>
    <w:rsid w:val="005B2E12"/>
    <w:rsid w:val="00633672"/>
    <w:rsid w:val="00665BE5"/>
    <w:rsid w:val="006D752D"/>
    <w:rsid w:val="007372FB"/>
    <w:rsid w:val="008D061C"/>
    <w:rsid w:val="009D007F"/>
    <w:rsid w:val="00AD1F7E"/>
    <w:rsid w:val="00B167FA"/>
    <w:rsid w:val="00B63AED"/>
    <w:rsid w:val="00BF7C2C"/>
    <w:rsid w:val="00CB52A5"/>
    <w:rsid w:val="00D0016F"/>
    <w:rsid w:val="00DA5272"/>
    <w:rsid w:val="00DB2B2F"/>
    <w:rsid w:val="00DB659B"/>
    <w:rsid w:val="00ED5320"/>
    <w:rsid w:val="00ED58D9"/>
    <w:rsid w:val="00F3448B"/>
    <w:rsid w:val="00FC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DA1540"/>
  <w15:docId w15:val="{487BE183-2D13-47B3-8EDE-EC1E58D4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CB52A5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52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ommario11">
    <w:name w:val="Sommario 11"/>
    <w:basedOn w:val="Normale"/>
    <w:uiPriority w:val="1"/>
    <w:qFormat/>
    <w:rsid w:val="00CB52A5"/>
    <w:pPr>
      <w:spacing w:before="21"/>
      <w:ind w:left="382" w:hanging="281"/>
    </w:pPr>
  </w:style>
  <w:style w:type="paragraph" w:customStyle="1" w:styleId="Sommario21">
    <w:name w:val="Sommario 21"/>
    <w:basedOn w:val="Normale"/>
    <w:uiPriority w:val="1"/>
    <w:qFormat/>
    <w:rsid w:val="00CB52A5"/>
    <w:pPr>
      <w:spacing w:before="21"/>
      <w:ind w:left="736" w:hanging="402"/>
    </w:pPr>
  </w:style>
  <w:style w:type="paragraph" w:customStyle="1" w:styleId="Sommario31">
    <w:name w:val="Sommario 31"/>
    <w:basedOn w:val="Normale"/>
    <w:uiPriority w:val="1"/>
    <w:qFormat/>
    <w:rsid w:val="00CB52A5"/>
    <w:pPr>
      <w:spacing w:before="21"/>
      <w:ind w:left="1126" w:hanging="586"/>
    </w:pPr>
  </w:style>
  <w:style w:type="paragraph" w:styleId="Corpotesto">
    <w:name w:val="Body Text"/>
    <w:basedOn w:val="Normale"/>
    <w:uiPriority w:val="1"/>
    <w:qFormat/>
    <w:rsid w:val="00CB52A5"/>
    <w:pPr>
      <w:ind w:left="112"/>
    </w:pPr>
  </w:style>
  <w:style w:type="paragraph" w:customStyle="1" w:styleId="Titolo11">
    <w:name w:val="Titolo 11"/>
    <w:basedOn w:val="Normale"/>
    <w:uiPriority w:val="1"/>
    <w:qFormat/>
    <w:rsid w:val="00CB52A5"/>
    <w:pPr>
      <w:ind w:left="112" w:hanging="337"/>
      <w:outlineLvl w:val="1"/>
    </w:pPr>
    <w:rPr>
      <w:rFonts w:ascii="Calibri Light" w:eastAsia="Calibri Light" w:hAnsi="Calibri Light" w:cs="Calibri Light"/>
      <w:sz w:val="32"/>
      <w:szCs w:val="32"/>
    </w:rPr>
  </w:style>
  <w:style w:type="paragraph" w:customStyle="1" w:styleId="Titolo21">
    <w:name w:val="Titolo 21"/>
    <w:basedOn w:val="Normale"/>
    <w:uiPriority w:val="1"/>
    <w:qFormat/>
    <w:rsid w:val="00CB52A5"/>
    <w:pPr>
      <w:ind w:left="555" w:hanging="443"/>
      <w:outlineLvl w:val="2"/>
    </w:pPr>
    <w:rPr>
      <w:rFonts w:ascii="Calibri Light" w:eastAsia="Calibri Light" w:hAnsi="Calibri Light" w:cs="Calibri Light"/>
      <w:i/>
      <w:iCs/>
      <w:sz w:val="28"/>
      <w:szCs w:val="28"/>
    </w:rPr>
  </w:style>
  <w:style w:type="paragraph" w:customStyle="1" w:styleId="Titolo31">
    <w:name w:val="Titolo 31"/>
    <w:basedOn w:val="Normale"/>
    <w:uiPriority w:val="1"/>
    <w:qFormat/>
    <w:rsid w:val="00CB52A5"/>
    <w:pPr>
      <w:ind w:left="677" w:hanging="593"/>
      <w:outlineLvl w:val="3"/>
    </w:pPr>
    <w:rPr>
      <w:rFonts w:ascii="Calibri Light" w:eastAsia="Calibri Light" w:hAnsi="Calibri Light" w:cs="Calibri Light"/>
      <w:sz w:val="26"/>
      <w:szCs w:val="26"/>
    </w:rPr>
  </w:style>
  <w:style w:type="paragraph" w:customStyle="1" w:styleId="Titolo41">
    <w:name w:val="Titolo 41"/>
    <w:basedOn w:val="Normale"/>
    <w:uiPriority w:val="1"/>
    <w:qFormat/>
    <w:rsid w:val="00CB52A5"/>
    <w:pPr>
      <w:spacing w:before="277"/>
      <w:ind w:left="112" w:right="152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B52A5"/>
    <w:pPr>
      <w:spacing w:before="21"/>
      <w:ind w:left="833" w:hanging="360"/>
    </w:pPr>
  </w:style>
  <w:style w:type="paragraph" w:customStyle="1" w:styleId="TableParagraph">
    <w:name w:val="Table Paragraph"/>
    <w:basedOn w:val="Normale"/>
    <w:uiPriority w:val="1"/>
    <w:qFormat/>
    <w:rsid w:val="00CB52A5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01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016F"/>
    <w:rPr>
      <w:rFonts w:ascii="Tahoma" w:eastAsia="Arial MT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65B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5BE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65B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5BE5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65BE5"/>
    <w:rPr>
      <w:color w:val="0000FF" w:themeColor="hyperlink"/>
      <w:u w:val="single"/>
    </w:rPr>
  </w:style>
  <w:style w:type="character" w:customStyle="1" w:styleId="markedcontent">
    <w:name w:val="markedcontent"/>
    <w:basedOn w:val="Carpredefinitoparagrafo"/>
    <w:rsid w:val="00400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ds60@pec.aslsalerno.it" TargetMode="External"/><Relationship Id="rId18" Type="http://schemas.openxmlformats.org/officeDocument/2006/relationships/hyperlink" Target="mailto:ds60@pec.aslsalerno.i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mailto:c.rinaldi@aslsalerno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g.gentile@aslsalerno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c.rinaldi@aslsalerno.it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ds60@pec.aslsalerno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4368</Words>
  <Characters>24904</Characters>
  <Application>Microsoft Office Word</Application>
  <DocSecurity>0</DocSecurity>
  <Lines>207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Marinoni</dc:creator>
  <cp:lastModifiedBy>Utente</cp:lastModifiedBy>
  <cp:revision>4</cp:revision>
  <dcterms:created xsi:type="dcterms:W3CDTF">2024-07-06T07:46:00Z</dcterms:created>
  <dcterms:modified xsi:type="dcterms:W3CDTF">2024-07-06T09:34:00Z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2024-07-02T00:00:00Z</vt:filetime>
  </property>
  <property fmtid="{D5CDD505-2E9C-101B-9397-08002B2CF9AE}" pid="5" name="Producer">
    <vt:lpwstr>Microsoft® Word per Microsoft 365</vt:lpwstr>
  </property>
</Properties>
</file>